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492C7002" w:rsidR="00F8775E" w:rsidRPr="008247B3" w:rsidRDefault="006D2A36" w:rsidP="007B004F">
      <w:pPr>
        <w:ind w:right="-567"/>
        <w:jc w:val="right"/>
        <w:rPr>
          <w:lang w:val="es-ES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AF7124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1</w:t>
      </w:r>
      <w:r w:rsidR="00527AE9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4</w:t>
      </w:r>
      <w:r w:rsidR="00AF7124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abril 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83617A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5</w:t>
      </w: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7EE74807" w14:textId="77777777" w:rsidR="00285D6A" w:rsidRPr="008247B3" w:rsidRDefault="00285D6A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7B4AEC7" w14:textId="27FF5D84" w:rsidR="00091FE7" w:rsidRPr="0013795D" w:rsidRDefault="00884F10" w:rsidP="00784C91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 xml:space="preserve">Este espacio del </w:t>
      </w:r>
      <w:r w:rsidR="00654E04">
        <w:rPr>
          <w:rFonts w:ascii="Lato" w:hAnsi="Lato" w:cs="Times New Roman"/>
          <w:b/>
          <w:bCs/>
          <w:color w:val="000000"/>
          <w:lang w:val="es-ES" w:eastAsia="es-ES_tradnl"/>
        </w:rPr>
        <w:t>Á</w:t>
      </w:r>
      <w:r>
        <w:rPr>
          <w:rFonts w:ascii="Lato" w:hAnsi="Lato" w:cs="Times New Roman"/>
          <w:b/>
          <w:bCs/>
          <w:color w:val="000000"/>
          <w:lang w:val="es-ES" w:eastAsia="es-ES_tradnl"/>
        </w:rPr>
        <w:t xml:space="preserve">rea de Cultura, Turismo y Deporte </w:t>
      </w:r>
      <w:r w:rsidR="00654E04">
        <w:rPr>
          <w:rFonts w:ascii="Lato" w:hAnsi="Lato" w:cs="Times New Roman"/>
          <w:b/>
          <w:bCs/>
          <w:color w:val="000000"/>
          <w:lang w:val="es-ES" w:eastAsia="es-ES_tradnl"/>
        </w:rPr>
        <w:t xml:space="preserve">programa en abril y mayo </w:t>
      </w:r>
      <w:r>
        <w:rPr>
          <w:rFonts w:ascii="Lato" w:hAnsi="Lato" w:cs="Times New Roman"/>
          <w:b/>
          <w:bCs/>
          <w:color w:val="000000"/>
          <w:lang w:val="es-ES" w:eastAsia="es-ES_tradnl"/>
        </w:rPr>
        <w:t>dos espectáculos enfocados a los más pequeños</w:t>
      </w:r>
    </w:p>
    <w:p w14:paraId="07B9C70F" w14:textId="77777777" w:rsidR="00091FE7" w:rsidRPr="0013795D" w:rsidRDefault="00091FE7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5EA1FABB" w14:textId="67BBC7E5" w:rsidR="00526A78" w:rsidRPr="00454140" w:rsidRDefault="00427108" w:rsidP="00DC0720">
      <w:pPr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</w:pPr>
      <w:r w:rsidRPr="00454140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 xml:space="preserve">El público infantil y familiar baila en </w:t>
      </w:r>
      <w:r w:rsidR="00A222BB" w:rsidRPr="00454140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>Centro Danza Matadero</w:t>
      </w:r>
      <w:r w:rsidR="00884F10" w:rsidRPr="00454140">
        <w:rPr>
          <w:rFonts w:ascii="Lato" w:hAnsi="Lato" w:cs="Times New Roman"/>
          <w:b/>
          <w:bCs/>
          <w:color w:val="0A3DF7"/>
          <w:spacing w:val="-8"/>
          <w:sz w:val="40"/>
          <w:szCs w:val="40"/>
          <w:lang w:val="es-ES" w:eastAsia="es-ES_tradnl"/>
        </w:rPr>
        <w:t xml:space="preserve"> </w:t>
      </w:r>
    </w:p>
    <w:p w14:paraId="2BBE075D" w14:textId="77777777" w:rsidR="001A77E2" w:rsidRPr="00B378BD" w:rsidRDefault="001A77E2" w:rsidP="00DC0720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1C86E10B" w14:textId="06C6A22B" w:rsidR="00A220A8" w:rsidRPr="00A220A8" w:rsidRDefault="00A220A8" w:rsidP="00AF76B7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bookmarkStart w:id="0" w:name="_Hlk179793809"/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Los días </w:t>
      </w:r>
      <w:r w:rsidRPr="00A220A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24 y 25 de abril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, Centro Danza Matadero acogerá</w:t>
      </w:r>
      <w:r w:rsidRPr="00AF7EEF">
        <w:rPr>
          <w:rFonts w:ascii="Lato" w:hAnsi="Lato" w:cs="Times New Roman"/>
          <w:b/>
          <w:bCs/>
          <w:i/>
          <w:iCs/>
          <w:color w:val="000000"/>
          <w:sz w:val="20"/>
          <w:szCs w:val="20"/>
          <w:lang w:val="es-ES" w:eastAsia="es-ES_tradnl"/>
        </w:rPr>
        <w:t xml:space="preserve"> </w:t>
      </w:r>
      <w:proofErr w:type="spellStart"/>
      <w:r w:rsidR="00AF7EEF" w:rsidRPr="00AF7EEF">
        <w:rPr>
          <w:rFonts w:ascii="Lato" w:hAnsi="Lato" w:cs="Times New Roman"/>
          <w:b/>
          <w:bCs/>
          <w:i/>
          <w:iCs/>
          <w:color w:val="000000"/>
          <w:sz w:val="20"/>
          <w:szCs w:val="20"/>
          <w:lang w:val="es-ES" w:eastAsia="es-ES_tradnl"/>
        </w:rPr>
        <w:t>Loop</w:t>
      </w:r>
      <w:proofErr w:type="spellEnd"/>
      <w:r w:rsidR="00631C9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−</w:t>
      </w:r>
      <w:r w:rsidRPr="00A220A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Premio FETEN 2022 al Mejor Espectáculo de Danza− </w:t>
      </w:r>
      <w:r w:rsidR="00AF7EEF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de la compañía madrileña Aracaladanza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, r</w:t>
      </w:r>
      <w:r w:rsidRPr="00A220A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eferente internacional de las artes escénicas españolas</w:t>
      </w:r>
    </w:p>
    <w:p w14:paraId="2C5BFB88" w14:textId="6BE2953F" w:rsidR="00A220A8" w:rsidRPr="00A220A8" w:rsidRDefault="00A220A8" w:rsidP="00AF76B7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 w:rsidRPr="00A220A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Es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una coreografía en la que</w:t>
      </w:r>
      <w:r>
        <w:rPr>
          <w:rFonts w:ascii="Lato" w:hAnsi="Lato" w:cs="Times New Roman"/>
          <w:b/>
          <w:bCs/>
          <w:i/>
          <w:iCs/>
          <w:color w:val="000000"/>
          <w:sz w:val="20"/>
          <w:szCs w:val="20"/>
          <w:lang w:val="es-ES" w:eastAsia="es-ES_tradnl"/>
        </w:rPr>
        <w:t xml:space="preserve"> </w:t>
      </w:r>
      <w:r w:rsidRPr="00CE202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bailarines, maquinistas, telones, focos, o bambalinas</w:t>
      </w:r>
      <w:r w:rsidR="0053066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</w:t>
      </w:r>
      <w:r w:rsidRPr="00CE202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comparten escena con escaleras, moquetas y colchonetas, para convertir la danza en una función mágica atravesada por sentido del humor</w:t>
      </w:r>
    </w:p>
    <w:p w14:paraId="4C8512E6" w14:textId="562AC25E" w:rsidR="00F84B63" w:rsidRDefault="00A220A8" w:rsidP="00AF76B7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 w:rsidRPr="00A220A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El 24 y 25 de mayo</w:t>
      </w:r>
      <w:r w:rsidR="0053066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, este espacio</w:t>
      </w:r>
      <w:r w:rsidRPr="00A220A8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ubicado en la Nave 11 de Matadero Madrid exhibirá</w:t>
      </w:r>
      <w:r>
        <w:rPr>
          <w:rFonts w:ascii="Lato" w:hAnsi="Lato" w:cs="Times New Roman"/>
          <w:b/>
          <w:bCs/>
          <w:i/>
          <w:iCs/>
          <w:color w:val="000000"/>
          <w:sz w:val="20"/>
          <w:szCs w:val="20"/>
          <w:lang w:val="es-ES" w:eastAsia="es-ES_tradnl"/>
        </w:rPr>
        <w:t xml:space="preserve"> Cometa</w:t>
      </w:r>
      <w:r w:rsidRPr="00527AE9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, un solo de</w:t>
      </w:r>
      <w:r>
        <w:rPr>
          <w:rFonts w:ascii="Lato" w:hAnsi="Lato" w:cs="Times New Roman"/>
          <w:b/>
          <w:bCs/>
          <w:i/>
          <w:iCs/>
          <w:color w:val="000000"/>
          <w:sz w:val="20"/>
          <w:szCs w:val="20"/>
          <w:lang w:val="es-ES" w:eastAsia="es-ES_tradnl"/>
        </w:rPr>
        <w:t xml:space="preserve"> </w:t>
      </w:r>
      <w:r w:rsidR="00CE202E" w:rsidRPr="00CE202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danza contemporánea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dirigido por </w:t>
      </w:r>
      <w:r w:rsidR="00F84B63" w:rsidRPr="00F84B6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Roser López Espinosa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, que</w:t>
      </w:r>
      <w:r w:rsidR="00F84B63" w:rsidRPr="00F84B6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se ha representado </w:t>
      </w:r>
      <w:r w:rsidR="00CE202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más de </w:t>
      </w:r>
      <w:r w:rsidR="00F84B63" w:rsidRPr="00F84B6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200 ocasiones</w:t>
      </w:r>
      <w:r w:rsidR="00EA414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</w:t>
      </w:r>
      <w:r w:rsidR="0053066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por todo el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mundo</w:t>
      </w:r>
    </w:p>
    <w:p w14:paraId="552B73A2" w14:textId="15202689" w:rsidR="004A5433" w:rsidRPr="00F84B63" w:rsidRDefault="004A5433" w:rsidP="00AF76B7">
      <w:pPr>
        <w:pStyle w:val="Prrafodelista"/>
        <w:numPr>
          <w:ilvl w:val="0"/>
          <w:numId w:val="1"/>
        </w:numP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Esta coreógrafa barcelonesa recibió el Premio a la </w:t>
      </w:r>
      <w:r w:rsidRPr="004A543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Mejor Coreografía 2019 en los XXII Premios de la Crítica</w:t>
      </w:r>
    </w:p>
    <w:p w14:paraId="79FF0D09" w14:textId="77777777" w:rsidR="0047576B" w:rsidRPr="0047576B" w:rsidRDefault="0047576B" w:rsidP="004A5433">
      <w:pPr>
        <w:pStyle w:val="Prrafodelista"/>
        <w:ind w:right="-291"/>
        <w:rPr>
          <w:rFonts w:ascii="Lato" w:hAnsi="Lato" w:cs="Times New Roman"/>
          <w:b/>
          <w:bCs/>
          <w:color w:val="000000"/>
          <w:lang w:val="es-ES" w:eastAsia="es-ES_tradnl"/>
        </w:rPr>
      </w:pPr>
    </w:p>
    <w:bookmarkEnd w:id="0"/>
    <w:p w14:paraId="03C7B07C" w14:textId="6B6BBE5C" w:rsidR="005616C4" w:rsidRDefault="00EF0908" w:rsidP="004A5433">
      <w:pPr>
        <w:rPr>
          <w:rFonts w:ascii="Lato" w:hAnsi="Lato" w:cs="Times New Roman"/>
          <w:color w:val="000000"/>
          <w:lang w:val="es-ES" w:eastAsia="es-ES_tradnl"/>
        </w:rPr>
      </w:pPr>
      <w:r w:rsidRPr="00AF7EEF">
        <w:rPr>
          <w:rFonts w:ascii="Lato" w:hAnsi="Lato" w:cs="Times New Roman"/>
          <w:color w:val="000000"/>
          <w:lang w:val="es-ES" w:eastAsia="es-ES_tradnl"/>
        </w:rPr>
        <w:t xml:space="preserve">Centro Danza Matadero, espacio del Área de Cultura, Turismo y Deporte, </w:t>
      </w:r>
      <w:r w:rsidR="00D8122C" w:rsidRPr="00AF7EEF">
        <w:rPr>
          <w:rFonts w:ascii="Lato" w:hAnsi="Lato" w:cs="Times New Roman"/>
          <w:color w:val="000000"/>
          <w:lang w:val="es-ES" w:eastAsia="es-ES_tradnl"/>
        </w:rPr>
        <w:t>prosigu</w:t>
      </w:r>
      <w:r w:rsidR="006215FF" w:rsidRPr="00AF7EEF">
        <w:rPr>
          <w:rFonts w:ascii="Lato" w:hAnsi="Lato" w:cs="Times New Roman"/>
          <w:color w:val="000000"/>
          <w:lang w:val="es-ES" w:eastAsia="es-ES_tradnl"/>
        </w:rPr>
        <w:t xml:space="preserve">e con su </w:t>
      </w:r>
      <w:r w:rsidR="00D8122C" w:rsidRPr="00AF7EEF">
        <w:rPr>
          <w:rFonts w:ascii="Lato" w:hAnsi="Lato" w:cs="Times New Roman"/>
          <w:color w:val="000000"/>
          <w:lang w:val="es-ES" w:eastAsia="es-ES_tradnl"/>
        </w:rPr>
        <w:t>vocación de integrar a todos los públicos</w:t>
      </w:r>
      <w:r w:rsidR="006215FF" w:rsidRPr="00AF7EEF">
        <w:rPr>
          <w:rFonts w:ascii="Lato" w:hAnsi="Lato" w:cs="Times New Roman"/>
          <w:color w:val="000000"/>
          <w:lang w:val="es-ES" w:eastAsia="es-ES_tradnl"/>
        </w:rPr>
        <w:t xml:space="preserve"> en </w:t>
      </w:r>
      <w:r w:rsidR="008D0D0E" w:rsidRPr="00AF7EEF">
        <w:rPr>
          <w:rFonts w:ascii="Lato" w:hAnsi="Lato" w:cs="Times New Roman"/>
          <w:color w:val="000000"/>
          <w:lang w:val="es-ES" w:eastAsia="es-ES_tradnl"/>
        </w:rPr>
        <w:t>esta disciplina artística</w:t>
      </w:r>
      <w:r w:rsidR="00471AB7" w:rsidRPr="00AF7EEF">
        <w:rPr>
          <w:rFonts w:ascii="Lato" w:hAnsi="Lato" w:cs="Times New Roman"/>
          <w:color w:val="000000"/>
          <w:lang w:val="es-ES" w:eastAsia="es-ES_tradnl"/>
        </w:rPr>
        <w:t xml:space="preserve">. </w:t>
      </w:r>
      <w:r w:rsidR="00530663">
        <w:rPr>
          <w:rFonts w:ascii="Lato" w:hAnsi="Lato" w:cs="Times New Roman"/>
          <w:color w:val="000000"/>
          <w:lang w:val="es-ES" w:eastAsia="es-ES_tradnl"/>
        </w:rPr>
        <w:t>Bajo</w:t>
      </w:r>
      <w:r w:rsidR="00471AB7" w:rsidRPr="00AF7EEF">
        <w:rPr>
          <w:rFonts w:ascii="Lato" w:hAnsi="Lato" w:cs="Times New Roman"/>
          <w:color w:val="000000"/>
          <w:lang w:val="es-ES" w:eastAsia="es-ES_tradnl"/>
        </w:rPr>
        <w:t xml:space="preserve"> esta perspectiva inclusiva, </w:t>
      </w:r>
      <w:r w:rsidR="00530663">
        <w:rPr>
          <w:rFonts w:ascii="Lato" w:hAnsi="Lato" w:cs="Times New Roman"/>
          <w:color w:val="000000"/>
          <w:lang w:val="es-ES" w:eastAsia="es-ES_tradnl"/>
        </w:rPr>
        <w:t>el</w:t>
      </w:r>
      <w:r w:rsidR="009C42C6">
        <w:rPr>
          <w:rFonts w:ascii="Lato" w:hAnsi="Lato" w:cs="Times New Roman"/>
          <w:color w:val="000000"/>
          <w:lang w:val="es-ES" w:eastAsia="es-ES_tradnl"/>
        </w:rPr>
        <w:t xml:space="preserve"> nuevo</w:t>
      </w:r>
      <w:r w:rsidR="00471AB7" w:rsidRPr="00AF7EEF">
        <w:rPr>
          <w:rFonts w:ascii="Lato" w:hAnsi="Lato" w:cs="Times New Roman"/>
          <w:color w:val="000000"/>
          <w:lang w:val="es-ES" w:eastAsia="es-ES_tradnl"/>
        </w:rPr>
        <w:t xml:space="preserve"> teatro </w:t>
      </w:r>
      <w:r w:rsidR="00530663">
        <w:rPr>
          <w:rFonts w:ascii="Lato" w:hAnsi="Lato" w:cs="Times New Roman"/>
          <w:color w:val="000000"/>
          <w:lang w:val="es-ES" w:eastAsia="es-ES_tradnl"/>
        </w:rPr>
        <w:t xml:space="preserve">del Ayuntamiento de Madrid </w:t>
      </w:r>
      <w:r w:rsidR="00471AB7" w:rsidRPr="00AF7EEF">
        <w:rPr>
          <w:rFonts w:ascii="Lato" w:hAnsi="Lato" w:cs="Times New Roman"/>
          <w:color w:val="000000"/>
          <w:lang w:val="es-ES" w:eastAsia="es-ES_tradnl"/>
        </w:rPr>
        <w:t xml:space="preserve">dedicado en exclusiva a la danza programa en abril y mayo sendas propuestas enfocadas al público infantil. </w:t>
      </w:r>
    </w:p>
    <w:p w14:paraId="19D036D3" w14:textId="77777777" w:rsidR="00AF7EEF" w:rsidRPr="00AF7EEF" w:rsidRDefault="00AF7EEF" w:rsidP="004A5433">
      <w:pPr>
        <w:rPr>
          <w:rFonts w:ascii="Lato" w:hAnsi="Lato" w:cs="Times New Roman"/>
          <w:color w:val="000000"/>
          <w:lang w:val="es-ES" w:eastAsia="es-ES_tradnl"/>
        </w:rPr>
      </w:pPr>
    </w:p>
    <w:p w14:paraId="6B1F6FFD" w14:textId="73EC9E8D" w:rsidR="007D004B" w:rsidRDefault="006120D4" w:rsidP="00530663">
      <w:pPr>
        <w:rPr>
          <w:rFonts w:ascii="Lato" w:hAnsi="Lato" w:cs="Times New Roman"/>
          <w:color w:val="000000"/>
          <w:lang w:val="es-ES" w:eastAsia="es-ES_tradnl"/>
        </w:rPr>
      </w:pPr>
      <w:r w:rsidRPr="006120D4">
        <w:rPr>
          <w:rFonts w:ascii="Lato" w:hAnsi="Lato" w:cs="Times New Roman"/>
          <w:color w:val="000000"/>
          <w:lang w:val="es-ES" w:eastAsia="es-ES_tradnl"/>
        </w:rPr>
        <w:t xml:space="preserve">La compañía </w:t>
      </w:r>
      <w:r w:rsidR="008D6D91">
        <w:rPr>
          <w:rFonts w:ascii="Lato" w:hAnsi="Lato" w:cs="Times New Roman"/>
          <w:color w:val="000000"/>
          <w:lang w:val="es-ES" w:eastAsia="es-ES_tradnl"/>
        </w:rPr>
        <w:t xml:space="preserve">madrileña </w:t>
      </w:r>
      <w:r w:rsidRPr="006120D4">
        <w:rPr>
          <w:rFonts w:ascii="Lato" w:hAnsi="Lato" w:cs="Times New Roman"/>
          <w:color w:val="000000"/>
          <w:lang w:val="es-ES" w:eastAsia="es-ES_tradnl"/>
        </w:rPr>
        <w:t>Aracaladanza, coreografiada y dirigida por Enrique Cabrera,</w:t>
      </w:r>
      <w:r w:rsidR="00530663" w:rsidRPr="00AF7EEF">
        <w:rPr>
          <w:rFonts w:ascii="Lato" w:hAnsi="Lato" w:cs="Times New Roman"/>
          <w:color w:val="000000"/>
          <w:lang w:val="es-ES" w:eastAsia="es-ES_tradnl"/>
        </w:rPr>
        <w:t xml:space="preserve"> exhibirá </w:t>
      </w:r>
      <w:r w:rsidR="00530663" w:rsidRPr="00AF7EEF">
        <w:rPr>
          <w:rFonts w:ascii="Lato" w:hAnsi="Lato" w:cs="Times New Roman"/>
          <w:i/>
          <w:iCs/>
          <w:color w:val="000000"/>
          <w:lang w:val="es-ES" w:eastAsia="es-ES_tradnl"/>
        </w:rPr>
        <w:t>Loop</w:t>
      </w:r>
      <w:r w:rsidR="00530663" w:rsidRPr="00AF7EEF"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530663" w:rsidRPr="00AF7EEF">
        <w:rPr>
          <w:rFonts w:ascii="Lato" w:hAnsi="Lato"/>
          <w:lang w:val="es-ES"/>
        </w:rPr>
        <w:t xml:space="preserve">Premio </w:t>
      </w:r>
      <w:r w:rsidR="00530663" w:rsidRPr="00AF7EEF">
        <w:rPr>
          <w:rFonts w:ascii="Lato" w:hAnsi="Lato" w:cs="Times New Roman"/>
          <w:color w:val="000000"/>
          <w:lang w:val="es-ES" w:eastAsia="es-ES_tradnl"/>
        </w:rPr>
        <w:t>FETEN 2022 al Mejor Espectáculo de Danza, los días 24 y 25 de abril</w:t>
      </w:r>
      <w:r w:rsidR="00640520">
        <w:rPr>
          <w:rFonts w:ascii="Lato" w:hAnsi="Lato" w:cs="Times New Roman"/>
          <w:color w:val="000000"/>
          <w:lang w:val="es-ES" w:eastAsia="es-ES_tradnl"/>
        </w:rPr>
        <w:t>. La obra cuestiona</w:t>
      </w:r>
      <w:r w:rsidR="00BC6D2C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6120D4">
        <w:rPr>
          <w:rFonts w:ascii="Lato" w:hAnsi="Lato" w:cs="Times New Roman"/>
          <w:color w:val="000000"/>
          <w:lang w:val="es-ES" w:eastAsia="es-ES_tradnl"/>
        </w:rPr>
        <w:t>los límites del escenario</w:t>
      </w:r>
      <w:r w:rsidR="00EA4145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640520">
        <w:rPr>
          <w:rFonts w:ascii="Lato" w:hAnsi="Lato" w:cs="Times New Roman"/>
          <w:color w:val="000000"/>
          <w:lang w:val="es-ES" w:eastAsia="es-ES_tradnl"/>
        </w:rPr>
        <w:t>buscando</w:t>
      </w:r>
      <w:r w:rsidRPr="006120D4">
        <w:rPr>
          <w:rFonts w:ascii="Lato" w:hAnsi="Lato" w:cs="Times New Roman"/>
          <w:color w:val="000000"/>
          <w:lang w:val="es-ES" w:eastAsia="es-ES_tradnl"/>
        </w:rPr>
        <w:t xml:space="preserve"> liberar la imaginación de espectadores de todas las edades. El mismo equipo artístico de vanguardia que ha compartido inventiva, creatividad y valores estéticos durante más de dos décadas hace protagonista al </w:t>
      </w:r>
      <w:r w:rsidR="00EA4145">
        <w:rPr>
          <w:rFonts w:ascii="Lato" w:hAnsi="Lato" w:cs="Times New Roman"/>
          <w:color w:val="000000"/>
          <w:lang w:val="es-ES" w:eastAsia="es-ES_tradnl"/>
        </w:rPr>
        <w:t>espacio de representación</w:t>
      </w:r>
      <w:r w:rsidR="00640520">
        <w:rPr>
          <w:rFonts w:ascii="Lato" w:hAnsi="Lato" w:cs="Times New Roman"/>
          <w:color w:val="000000"/>
          <w:lang w:val="es-ES" w:eastAsia="es-ES_tradnl"/>
        </w:rPr>
        <w:t>,</w:t>
      </w:r>
      <w:r w:rsidR="00EA4145">
        <w:rPr>
          <w:rFonts w:ascii="Lato" w:hAnsi="Lato" w:cs="Times New Roman"/>
          <w:color w:val="000000"/>
          <w:lang w:val="es-ES" w:eastAsia="es-ES_tradnl"/>
        </w:rPr>
        <w:t xml:space="preserve"> en el que </w:t>
      </w:r>
      <w:bookmarkStart w:id="1" w:name="_Hlk194915640"/>
      <w:r w:rsidRPr="006120D4">
        <w:rPr>
          <w:rFonts w:ascii="Lato" w:hAnsi="Lato" w:cs="Times New Roman"/>
          <w:color w:val="000000"/>
          <w:lang w:val="es-ES" w:eastAsia="es-ES_tradnl"/>
        </w:rPr>
        <w:t>bailarines, maquinistas</w:t>
      </w:r>
      <w:r w:rsidR="00CE202E">
        <w:rPr>
          <w:rFonts w:ascii="Lato" w:hAnsi="Lato" w:cs="Times New Roman"/>
          <w:color w:val="000000"/>
          <w:lang w:val="es-ES" w:eastAsia="es-ES_tradnl"/>
        </w:rPr>
        <w:t xml:space="preserve">, telones, focos, </w:t>
      </w:r>
      <w:r w:rsidRPr="006120D4">
        <w:rPr>
          <w:rFonts w:ascii="Lato" w:hAnsi="Lato" w:cs="Times New Roman"/>
          <w:color w:val="000000"/>
          <w:lang w:val="es-ES" w:eastAsia="es-ES_tradnl"/>
        </w:rPr>
        <w:t>o bambalinas</w:t>
      </w:r>
      <w:r w:rsidR="00640520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CE202E">
        <w:rPr>
          <w:rFonts w:ascii="Lato" w:hAnsi="Lato" w:cs="Times New Roman"/>
          <w:color w:val="000000"/>
          <w:lang w:val="es-ES" w:eastAsia="es-ES_tradnl"/>
        </w:rPr>
        <w:t xml:space="preserve">comparten escena con </w:t>
      </w:r>
      <w:r w:rsidRPr="006120D4">
        <w:rPr>
          <w:rFonts w:ascii="Lato" w:hAnsi="Lato" w:cs="Times New Roman"/>
          <w:color w:val="000000"/>
          <w:lang w:val="es-ES" w:eastAsia="es-ES_tradnl"/>
        </w:rPr>
        <w:t>escaleras, moquetas y colchonetas</w:t>
      </w:r>
      <w:r w:rsidR="00EA4145">
        <w:rPr>
          <w:rFonts w:ascii="Lato" w:hAnsi="Lato" w:cs="Times New Roman"/>
          <w:color w:val="000000"/>
          <w:lang w:val="es-ES" w:eastAsia="es-ES_tradnl"/>
        </w:rPr>
        <w:t>,</w:t>
      </w:r>
      <w:r w:rsidR="00CE202E">
        <w:rPr>
          <w:rFonts w:ascii="Lato" w:hAnsi="Lato" w:cs="Times New Roman"/>
          <w:color w:val="000000"/>
          <w:lang w:val="es-ES" w:eastAsia="es-ES_tradnl"/>
        </w:rPr>
        <w:t xml:space="preserve"> para convertir</w:t>
      </w:r>
      <w:r w:rsidRPr="006120D4">
        <w:rPr>
          <w:rFonts w:ascii="Lato" w:hAnsi="Lato" w:cs="Times New Roman"/>
          <w:color w:val="000000"/>
          <w:lang w:val="es-ES" w:eastAsia="es-ES_tradnl"/>
        </w:rPr>
        <w:t xml:space="preserve"> la danza en una función mágica atravesada por un fino sentido del humor</w:t>
      </w:r>
      <w:bookmarkEnd w:id="1"/>
      <w:r w:rsidRPr="006120D4">
        <w:rPr>
          <w:rFonts w:ascii="Lato" w:hAnsi="Lato" w:cs="Times New Roman"/>
          <w:color w:val="000000"/>
          <w:lang w:val="es-ES" w:eastAsia="es-ES_tradnl"/>
        </w:rPr>
        <w:t xml:space="preserve">. </w:t>
      </w:r>
    </w:p>
    <w:p w14:paraId="012FFFF1" w14:textId="77777777" w:rsidR="00A220A8" w:rsidRPr="006120D4" w:rsidRDefault="00A220A8" w:rsidP="004A5433">
      <w:pPr>
        <w:rPr>
          <w:rFonts w:ascii="Lato" w:hAnsi="Lato" w:cs="Times New Roman"/>
          <w:color w:val="000000"/>
          <w:lang w:val="es-ES" w:eastAsia="es-ES_tradnl"/>
        </w:rPr>
      </w:pPr>
    </w:p>
    <w:p w14:paraId="5115B07B" w14:textId="41423354" w:rsidR="00A220A8" w:rsidRPr="00A220A8" w:rsidRDefault="00A220A8" w:rsidP="004A5433">
      <w:pPr>
        <w:rPr>
          <w:rFonts w:ascii="Lato" w:hAnsi="Lato" w:cs="Times New Roman"/>
          <w:color w:val="000000"/>
          <w:lang w:val="es-ES" w:eastAsia="es-ES_tradnl"/>
        </w:rPr>
      </w:pPr>
      <w:r w:rsidRPr="00A220A8">
        <w:rPr>
          <w:rFonts w:ascii="Lato" w:hAnsi="Lato" w:cs="Times New Roman"/>
          <w:color w:val="000000"/>
          <w:lang w:val="es-ES" w:eastAsia="es-ES_tradnl"/>
        </w:rPr>
        <w:t>Desde 1995</w:t>
      </w:r>
      <w:r w:rsidR="00640520">
        <w:rPr>
          <w:rFonts w:ascii="Lato" w:hAnsi="Lato" w:cs="Times New Roman"/>
          <w:color w:val="000000"/>
          <w:lang w:val="es-ES" w:eastAsia="es-ES_tradnl"/>
        </w:rPr>
        <w:t>,</w:t>
      </w:r>
      <w:r w:rsidRPr="00A220A8">
        <w:rPr>
          <w:rFonts w:ascii="Lato" w:hAnsi="Lato" w:cs="Times New Roman"/>
          <w:color w:val="000000"/>
          <w:lang w:val="es-ES" w:eastAsia="es-ES_tradnl"/>
        </w:rPr>
        <w:t xml:space="preserve"> </w:t>
      </w:r>
      <w:bookmarkStart w:id="2" w:name="_Hlk194919441"/>
      <w:r>
        <w:rPr>
          <w:rFonts w:ascii="Lato" w:hAnsi="Lato" w:cs="Times New Roman"/>
          <w:color w:val="000000"/>
          <w:lang w:val="es-ES" w:eastAsia="es-ES_tradnl"/>
        </w:rPr>
        <w:t>Aracaladanza</w:t>
      </w:r>
      <w:r w:rsidRPr="00A220A8">
        <w:rPr>
          <w:rFonts w:ascii="Lato" w:hAnsi="Lato" w:cs="Times New Roman"/>
          <w:color w:val="000000"/>
          <w:lang w:val="es-ES" w:eastAsia="es-ES_tradnl"/>
        </w:rPr>
        <w:t xml:space="preserve"> se ha convertido en un referente internacional de las artes escénicas españolas que </w:t>
      </w:r>
      <w:r w:rsidR="00640520">
        <w:rPr>
          <w:rFonts w:ascii="Lato" w:hAnsi="Lato" w:cs="Times New Roman"/>
          <w:color w:val="000000"/>
          <w:lang w:val="es-ES" w:eastAsia="es-ES_tradnl"/>
        </w:rPr>
        <w:t xml:space="preserve">se </w:t>
      </w:r>
      <w:r w:rsidRPr="00A220A8">
        <w:rPr>
          <w:rFonts w:ascii="Lato" w:hAnsi="Lato" w:cs="Times New Roman"/>
          <w:color w:val="000000"/>
          <w:lang w:val="es-ES" w:eastAsia="es-ES_tradnl"/>
        </w:rPr>
        <w:t>ha ganado el respeto del público y la admiración de la crítica.</w:t>
      </w:r>
      <w:bookmarkEnd w:id="2"/>
      <w:r w:rsidR="004A5433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Pr="00A220A8">
        <w:rPr>
          <w:rFonts w:ascii="Lato" w:hAnsi="Lato" w:cs="Times New Roman"/>
          <w:color w:val="000000"/>
          <w:lang w:val="es-ES" w:eastAsia="es-ES_tradnl"/>
        </w:rPr>
        <w:t xml:space="preserve">Invitada a participar en los festivales nacionales e internacionales más importantes de España, Francia, Irlanda y Reino Unido, sus obras han viajado por </w:t>
      </w:r>
      <w:r w:rsidRPr="00A220A8">
        <w:rPr>
          <w:rFonts w:ascii="Lato" w:hAnsi="Lato" w:cs="Times New Roman"/>
          <w:color w:val="000000"/>
          <w:lang w:val="es-ES" w:eastAsia="es-ES_tradnl"/>
        </w:rPr>
        <w:lastRenderedPageBreak/>
        <w:t>grandes teatros europeos, africanos, americanos, australianos y asiáticos. Decenas de miles de ni</w:t>
      </w:r>
      <w:r w:rsidR="004A5433">
        <w:rPr>
          <w:rFonts w:ascii="Lato" w:hAnsi="Lato" w:cs="Times New Roman"/>
          <w:color w:val="000000"/>
          <w:lang w:val="es-ES" w:eastAsia="es-ES_tradnl"/>
        </w:rPr>
        <w:t xml:space="preserve">ños </w:t>
      </w:r>
      <w:r w:rsidRPr="00A220A8">
        <w:rPr>
          <w:rFonts w:ascii="Lato" w:hAnsi="Lato" w:cs="Times New Roman"/>
          <w:color w:val="000000"/>
          <w:lang w:val="es-ES" w:eastAsia="es-ES_tradnl"/>
        </w:rPr>
        <w:t>y sus familias han podido disfrutar de sus diferentes espectáculos en los que brilla la excelencia artística.</w:t>
      </w:r>
    </w:p>
    <w:p w14:paraId="1D5DA849" w14:textId="77777777" w:rsidR="00A220A8" w:rsidRDefault="00A220A8" w:rsidP="004A5433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378256D6" w14:textId="4E5573DB" w:rsidR="00D2651E" w:rsidRDefault="00C21CA3" w:rsidP="00527AE9">
      <w:pPr>
        <w:spacing w:after="80"/>
        <w:rPr>
          <w:rFonts w:ascii="Lato" w:hAnsi="Lato" w:cs="Times New Roman"/>
          <w:b/>
          <w:bCs/>
          <w:color w:val="00000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 xml:space="preserve">Viaje espacial </w:t>
      </w:r>
      <w:r w:rsidR="00D2651E">
        <w:rPr>
          <w:rFonts w:ascii="Lato" w:hAnsi="Lato" w:cs="Times New Roman"/>
          <w:b/>
          <w:bCs/>
          <w:color w:val="000000"/>
          <w:lang w:val="es-ES" w:eastAsia="es-ES_tradnl"/>
        </w:rPr>
        <w:t>lleno de fuerza y movimiento</w:t>
      </w:r>
    </w:p>
    <w:p w14:paraId="21C690D8" w14:textId="56D3F6F4" w:rsidR="004A5433" w:rsidRDefault="00640520" w:rsidP="00640520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La</w:t>
      </w:r>
      <w:r w:rsidRPr="00AF7EEF">
        <w:rPr>
          <w:rFonts w:ascii="Lato" w:hAnsi="Lato" w:cs="Times New Roman"/>
          <w:color w:val="000000"/>
          <w:lang w:val="es-ES" w:eastAsia="es-ES_tradnl"/>
        </w:rPr>
        <w:t xml:space="preserve"> barcelonesa Roser López Espinosa coreografía </w:t>
      </w:r>
      <w:r w:rsidRPr="00AF7EEF">
        <w:rPr>
          <w:rFonts w:ascii="Lato" w:hAnsi="Lato" w:cs="Times New Roman"/>
          <w:i/>
          <w:iCs/>
          <w:color w:val="000000"/>
          <w:lang w:val="es-ES" w:eastAsia="es-ES_tradnl"/>
        </w:rPr>
        <w:t>Cometa</w:t>
      </w:r>
      <w:r w:rsidRPr="00AF7EEF">
        <w:rPr>
          <w:rFonts w:ascii="Lato" w:hAnsi="Lato" w:cs="Times New Roman"/>
          <w:color w:val="000000"/>
          <w:lang w:val="es-ES" w:eastAsia="es-ES_tradnl"/>
        </w:rPr>
        <w:t>, una creación</w:t>
      </w:r>
      <w:r>
        <w:rPr>
          <w:rFonts w:ascii="Lato" w:hAnsi="Lato" w:cs="Times New Roman"/>
          <w:color w:val="000000"/>
          <w:lang w:val="es-ES" w:eastAsia="es-ES_tradnl"/>
        </w:rPr>
        <w:t xml:space="preserve"> de danza contemporánea</w:t>
      </w:r>
      <w:r w:rsidRPr="00AF7EEF">
        <w:rPr>
          <w:rFonts w:ascii="Lato" w:hAnsi="Lato" w:cs="Times New Roman"/>
          <w:color w:val="000000"/>
          <w:lang w:val="es-ES" w:eastAsia="es-ES_tradnl"/>
        </w:rPr>
        <w:t xml:space="preserve"> que podrá verse el 24 y el 25 de mayo</w:t>
      </w:r>
      <w:r>
        <w:rPr>
          <w:rFonts w:ascii="Lato" w:hAnsi="Lato" w:cs="Times New Roman"/>
          <w:color w:val="000000"/>
          <w:lang w:val="es-ES" w:eastAsia="es-ES_tradnl"/>
        </w:rPr>
        <w:t xml:space="preserve"> en el teatro de la Nave 11 de Matadero Madrid. </w:t>
      </w:r>
      <w:r w:rsidR="00C21CA3" w:rsidRPr="004A5433">
        <w:rPr>
          <w:rFonts w:ascii="Lato" w:hAnsi="Lato" w:cs="Times New Roman"/>
          <w:i/>
          <w:iCs/>
          <w:color w:val="000000"/>
          <w:lang w:val="es-ES" w:eastAsia="es-ES_tradnl"/>
        </w:rPr>
        <w:t>C</w:t>
      </w:r>
      <w:r w:rsidR="004A5433" w:rsidRPr="004A5433">
        <w:rPr>
          <w:rFonts w:ascii="Lato" w:hAnsi="Lato" w:cs="Times New Roman"/>
          <w:i/>
          <w:iCs/>
          <w:color w:val="000000"/>
          <w:lang w:val="es-ES" w:eastAsia="es-ES_tradnl"/>
        </w:rPr>
        <w:t>ometa</w:t>
      </w:r>
      <w:r w:rsidR="00C21CA3" w:rsidRPr="00C21CA3">
        <w:rPr>
          <w:rFonts w:ascii="Lato" w:hAnsi="Lato" w:cs="Times New Roman"/>
          <w:color w:val="000000"/>
          <w:lang w:val="es-ES" w:eastAsia="es-ES_tradnl"/>
        </w:rPr>
        <w:t xml:space="preserve"> es una viajera inesperada que invita, a través de su curiosidad y sus descubrimientos, a mirar</w:t>
      </w:r>
      <w:r w:rsidR="001B7B41">
        <w:rPr>
          <w:rFonts w:ascii="Lato" w:hAnsi="Lato" w:cs="Times New Roman"/>
          <w:color w:val="000000"/>
          <w:lang w:val="es-ES" w:eastAsia="es-ES_tradnl"/>
        </w:rPr>
        <w:t xml:space="preserve"> el</w:t>
      </w:r>
      <w:r w:rsidR="00C21CA3" w:rsidRPr="00C21CA3">
        <w:rPr>
          <w:rFonts w:ascii="Lato" w:hAnsi="Lato" w:cs="Times New Roman"/>
          <w:color w:val="000000"/>
          <w:lang w:val="es-ES" w:eastAsia="es-ES_tradnl"/>
        </w:rPr>
        <w:t xml:space="preserve"> entorno con ojos nuevos. Con ella </w:t>
      </w:r>
      <w:r w:rsidR="001B7B41">
        <w:rPr>
          <w:rFonts w:ascii="Lato" w:hAnsi="Lato" w:cs="Times New Roman"/>
          <w:color w:val="000000"/>
          <w:lang w:val="es-ES" w:eastAsia="es-ES_tradnl"/>
        </w:rPr>
        <w:t xml:space="preserve">el público se embarcará </w:t>
      </w:r>
      <w:r w:rsidR="00C21CA3" w:rsidRPr="00C21CA3">
        <w:rPr>
          <w:rFonts w:ascii="Lato" w:hAnsi="Lato" w:cs="Times New Roman"/>
          <w:color w:val="000000"/>
          <w:lang w:val="es-ES" w:eastAsia="es-ES_tradnl"/>
        </w:rPr>
        <w:t>en una aventura galáctica para redescubrir y maravillar</w:t>
      </w:r>
      <w:r w:rsidR="001B7B41">
        <w:rPr>
          <w:rFonts w:ascii="Lato" w:hAnsi="Lato" w:cs="Times New Roman"/>
          <w:color w:val="000000"/>
          <w:lang w:val="es-ES" w:eastAsia="es-ES_tradnl"/>
        </w:rPr>
        <w:t>se</w:t>
      </w:r>
      <w:r w:rsidR="00C21CA3" w:rsidRPr="00C21CA3">
        <w:rPr>
          <w:rFonts w:ascii="Lato" w:hAnsi="Lato" w:cs="Times New Roman"/>
          <w:color w:val="000000"/>
          <w:lang w:val="es-ES" w:eastAsia="es-ES_tradnl"/>
        </w:rPr>
        <w:t xml:space="preserve"> con la fuerza de la gravedad, las posibilidades del movimiento y el poder de la empatía</w:t>
      </w:r>
      <w:r w:rsidR="006D7F7A">
        <w:rPr>
          <w:rFonts w:ascii="Lato" w:hAnsi="Lato" w:cs="Times New Roman"/>
          <w:color w:val="000000"/>
          <w:lang w:val="es-ES" w:eastAsia="es-ES_tradnl"/>
        </w:rPr>
        <w:t xml:space="preserve">; </w:t>
      </w:r>
      <w:r w:rsidR="00880C0B">
        <w:rPr>
          <w:rFonts w:ascii="Lato" w:hAnsi="Lato" w:cs="Times New Roman"/>
          <w:color w:val="000000"/>
          <w:lang w:val="es-ES" w:eastAsia="es-ES_tradnl"/>
        </w:rPr>
        <w:t>l</w:t>
      </w:r>
      <w:r w:rsidR="00C21CA3" w:rsidRPr="00C21CA3">
        <w:rPr>
          <w:rFonts w:ascii="Lato" w:hAnsi="Lato" w:cs="Times New Roman"/>
          <w:color w:val="000000"/>
          <w:lang w:val="es-ES" w:eastAsia="es-ES_tradnl"/>
        </w:rPr>
        <w:t>a geometría, el juego y la velocidad de la luz</w:t>
      </w:r>
      <w:r w:rsidR="006D7F7A">
        <w:rPr>
          <w:rFonts w:ascii="Lato" w:hAnsi="Lato" w:cs="Times New Roman"/>
          <w:color w:val="000000"/>
          <w:lang w:val="es-ES" w:eastAsia="es-ES_tradnl"/>
        </w:rPr>
        <w:t>; e</w:t>
      </w:r>
      <w:r w:rsidR="00C21CA3" w:rsidRPr="00C21CA3">
        <w:rPr>
          <w:rFonts w:ascii="Lato" w:hAnsi="Lato" w:cs="Times New Roman"/>
          <w:color w:val="000000"/>
          <w:lang w:val="es-ES" w:eastAsia="es-ES_tradnl"/>
        </w:rPr>
        <w:t>l universo, la imaginación y los viajes interestelare</w:t>
      </w:r>
      <w:r w:rsidR="004A5433">
        <w:rPr>
          <w:rFonts w:ascii="Lato" w:hAnsi="Lato" w:cs="Times New Roman"/>
          <w:color w:val="000000"/>
          <w:lang w:val="es-ES" w:eastAsia="es-ES_tradnl"/>
        </w:rPr>
        <w:t xml:space="preserve">s. </w:t>
      </w:r>
      <w:r w:rsidR="004A5433" w:rsidRPr="00C21CA3">
        <w:rPr>
          <w:rFonts w:ascii="Lato" w:hAnsi="Lato" w:cs="Times New Roman"/>
          <w:i/>
          <w:iCs/>
          <w:color w:val="000000"/>
          <w:lang w:val="es-ES" w:eastAsia="es-ES_tradnl"/>
        </w:rPr>
        <w:t>Cometa</w:t>
      </w:r>
      <w:r w:rsidR="004A5433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4A5433" w:rsidRPr="00C21CA3">
        <w:rPr>
          <w:rFonts w:ascii="Lato" w:hAnsi="Lato" w:cs="Times New Roman"/>
          <w:color w:val="000000"/>
          <w:lang w:val="es-ES" w:eastAsia="es-ES_tradnl"/>
        </w:rPr>
        <w:t>ha fascinado a pequeños y mayores con</w:t>
      </w:r>
      <w:r w:rsidR="004A5433">
        <w:rPr>
          <w:rFonts w:ascii="Lato" w:hAnsi="Lato" w:cs="Times New Roman"/>
          <w:color w:val="000000"/>
          <w:lang w:val="es-ES" w:eastAsia="es-ES_tradnl"/>
        </w:rPr>
        <w:t xml:space="preserve"> más de 200</w:t>
      </w:r>
      <w:r w:rsidR="004A5433" w:rsidRPr="00C21CA3">
        <w:rPr>
          <w:rFonts w:ascii="Lato" w:hAnsi="Lato" w:cs="Times New Roman"/>
          <w:color w:val="000000"/>
          <w:lang w:val="es-ES" w:eastAsia="es-ES_tradnl"/>
        </w:rPr>
        <w:t xml:space="preserve"> funciones alrededor del mundo. </w:t>
      </w:r>
    </w:p>
    <w:p w14:paraId="48057CA2" w14:textId="77777777" w:rsidR="004A5433" w:rsidRDefault="004A5433" w:rsidP="004A5433">
      <w:pPr>
        <w:rPr>
          <w:rFonts w:ascii="Lato" w:hAnsi="Lato" w:cs="Times New Roman"/>
          <w:color w:val="000000"/>
          <w:lang w:val="es-ES" w:eastAsia="es-ES_tradnl"/>
        </w:rPr>
      </w:pPr>
    </w:p>
    <w:p w14:paraId="2EA3B766" w14:textId="380B71E9" w:rsidR="004A5433" w:rsidRPr="001B7B41" w:rsidRDefault="00C21CA3" w:rsidP="004A5433">
      <w:pPr>
        <w:rPr>
          <w:rFonts w:ascii="Lato" w:hAnsi="Lato" w:cs="Times New Roman"/>
          <w:color w:val="000000"/>
          <w:lang w:val="es-ES" w:eastAsia="es-ES_tradnl"/>
        </w:rPr>
      </w:pPr>
      <w:r w:rsidRPr="00C21CA3">
        <w:rPr>
          <w:rFonts w:ascii="Lato" w:hAnsi="Lato" w:cs="Times New Roman"/>
          <w:color w:val="000000"/>
          <w:lang w:val="es-ES" w:eastAsia="es-ES_tradnl"/>
        </w:rPr>
        <w:t>El trabajo coreográfico de Roser López Espinosa combina una fuerte fisicalidad con la sutileza, los elementos acrobáticos y el amor por el detalle, en un imaginario lleno de juego, de poética refinada y un toque de humor. Formada en la MTD</w:t>
      </w:r>
      <w:r w:rsidR="00527AE9">
        <w:rPr>
          <w:rFonts w:ascii="Lato" w:hAnsi="Lato" w:cs="Times New Roman"/>
          <w:color w:val="000000"/>
          <w:lang w:val="es-ES" w:eastAsia="es-ES_tradnl"/>
        </w:rPr>
        <w:t>/</w:t>
      </w:r>
      <w:r w:rsidRPr="00C21CA3">
        <w:rPr>
          <w:rFonts w:ascii="Lato" w:hAnsi="Lato" w:cs="Times New Roman"/>
          <w:color w:val="000000"/>
          <w:lang w:val="es-ES" w:eastAsia="es-ES_tradnl"/>
        </w:rPr>
        <w:t>Universidad de las Artes de Ámsterdam (Países Bajos) y bailarina con Àngels Margarit/Cia Mudances, Cesc Gelabert, Iago Pericot y el director de cine Isaki Lacuesta, entre otros, su trabajo como creadora es</w:t>
      </w:r>
      <w:r w:rsidR="00640520">
        <w:rPr>
          <w:rFonts w:ascii="Lato" w:hAnsi="Lato" w:cs="Times New Roman"/>
          <w:color w:val="000000"/>
          <w:lang w:val="es-ES" w:eastAsia="es-ES_tradnl"/>
        </w:rPr>
        <w:t>tá</w:t>
      </w:r>
      <w:r w:rsidRPr="00C21CA3">
        <w:rPr>
          <w:rFonts w:ascii="Lato" w:hAnsi="Lato" w:cs="Times New Roman"/>
          <w:color w:val="000000"/>
          <w:lang w:val="es-ES" w:eastAsia="es-ES_tradnl"/>
        </w:rPr>
        <w:t xml:space="preserve"> presente en la escena internacional desde el 2006. </w:t>
      </w:r>
      <w:r w:rsidR="004A5433" w:rsidRPr="00C21CA3">
        <w:rPr>
          <w:rFonts w:ascii="Lato" w:hAnsi="Lato" w:cs="Times New Roman"/>
          <w:color w:val="000000"/>
          <w:lang w:val="es-ES" w:eastAsia="es-ES_tradnl"/>
        </w:rPr>
        <w:t xml:space="preserve">Es coreógrafa invitada por compañías internacionales </w:t>
      </w:r>
      <w:r w:rsidR="004A5433">
        <w:rPr>
          <w:rFonts w:ascii="Lato" w:hAnsi="Lato" w:cs="Times New Roman"/>
          <w:color w:val="000000"/>
          <w:lang w:val="es-ES" w:eastAsia="es-ES_tradnl"/>
        </w:rPr>
        <w:t>y su</w:t>
      </w:r>
      <w:r w:rsidR="004A5433" w:rsidRPr="00C21CA3">
        <w:rPr>
          <w:rFonts w:ascii="Lato" w:hAnsi="Lato" w:cs="Times New Roman"/>
          <w:color w:val="000000"/>
          <w:lang w:val="es-ES" w:eastAsia="es-ES_tradnl"/>
        </w:rPr>
        <w:t xml:space="preserve"> trabajo de creación se ha programado en festivales de referencia en Europa, América del Norte y América Latina, Oriente Medio y Asia.</w:t>
      </w:r>
    </w:p>
    <w:p w14:paraId="12EAF60A" w14:textId="77777777" w:rsidR="00C21CA3" w:rsidRDefault="00C21CA3" w:rsidP="004A5433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26A0821" w14:textId="3FD86174" w:rsidR="00DA40ED" w:rsidRPr="002374FD" w:rsidRDefault="00DA40ED" w:rsidP="00527AE9">
      <w:pPr>
        <w:spacing w:after="80"/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2374FD">
        <w:rPr>
          <w:rFonts w:ascii="Lato" w:hAnsi="Lato" w:cs="Times New Roman"/>
          <w:b/>
          <w:bCs/>
          <w:color w:val="000000"/>
          <w:lang w:val="es-ES" w:eastAsia="es-ES_tradnl"/>
        </w:rPr>
        <w:t>Centro Danza Matadero</w:t>
      </w:r>
    </w:p>
    <w:p w14:paraId="7182D9D5" w14:textId="0D47FFD9" w:rsidR="00DA40ED" w:rsidRDefault="00DA40ED" w:rsidP="00640520">
      <w:pPr>
        <w:rPr>
          <w:rFonts w:ascii="Lato" w:hAnsi="Lato" w:cs="Times New Roman"/>
          <w:color w:val="000000"/>
          <w:lang w:val="es-ES" w:eastAsia="es-ES_tradnl"/>
        </w:rPr>
      </w:pPr>
      <w:r w:rsidRPr="00DA40ED">
        <w:rPr>
          <w:rFonts w:ascii="Lato" w:hAnsi="Lato" w:cs="Times New Roman"/>
          <w:color w:val="000000"/>
          <w:lang w:val="es-ES" w:eastAsia="es-ES_tradnl"/>
        </w:rPr>
        <w:t xml:space="preserve">Centro Danza Matadero, </w:t>
      </w:r>
      <w:r w:rsidR="00640520">
        <w:rPr>
          <w:rFonts w:ascii="Lato" w:hAnsi="Lato" w:cs="Times New Roman"/>
          <w:color w:val="000000"/>
          <w:lang w:val="es-ES" w:eastAsia="es-ES_tradnl"/>
        </w:rPr>
        <w:t>espacio</w:t>
      </w:r>
      <w:r w:rsidRPr="00DA40ED">
        <w:rPr>
          <w:rFonts w:ascii="Lato" w:hAnsi="Lato" w:cs="Times New Roman"/>
          <w:color w:val="000000"/>
          <w:lang w:val="es-ES" w:eastAsia="es-ES_tradnl"/>
        </w:rPr>
        <w:t xml:space="preserve"> municipal dependiente del Área de Cultura, Turismo y Deporte, es un </w:t>
      </w:r>
      <w:r w:rsidR="00ED4128" w:rsidRPr="00DA40ED">
        <w:rPr>
          <w:rFonts w:ascii="Lato" w:hAnsi="Lato" w:cs="Times New Roman"/>
          <w:color w:val="000000"/>
          <w:lang w:val="es-ES" w:eastAsia="es-ES_tradnl"/>
        </w:rPr>
        <w:t>centro pionero en España</w:t>
      </w:r>
      <w:r w:rsidR="00ED4128">
        <w:rPr>
          <w:rFonts w:ascii="Lato" w:hAnsi="Lato" w:cs="Times New Roman"/>
          <w:color w:val="000000"/>
          <w:lang w:val="es-ES" w:eastAsia="es-ES_tradnl"/>
        </w:rPr>
        <w:t xml:space="preserve">, un </w:t>
      </w:r>
      <w:r w:rsidRPr="00DA40ED">
        <w:rPr>
          <w:rFonts w:ascii="Lato" w:hAnsi="Lato" w:cs="Times New Roman"/>
          <w:color w:val="000000"/>
          <w:lang w:val="es-ES" w:eastAsia="es-ES_tradnl"/>
        </w:rPr>
        <w:t xml:space="preserve">nuevo </w:t>
      </w:r>
      <w:r w:rsidR="00ED4128">
        <w:rPr>
          <w:rFonts w:ascii="Lato" w:hAnsi="Lato" w:cs="Times New Roman"/>
          <w:color w:val="000000"/>
          <w:lang w:val="es-ES" w:eastAsia="es-ES_tradnl"/>
        </w:rPr>
        <w:t>teatro</w:t>
      </w:r>
      <w:r w:rsidRPr="00DA40ED">
        <w:rPr>
          <w:rFonts w:ascii="Lato" w:hAnsi="Lato" w:cs="Times New Roman"/>
          <w:color w:val="000000"/>
          <w:lang w:val="es-ES" w:eastAsia="es-ES_tradnl"/>
        </w:rPr>
        <w:t xml:space="preserve"> dedicado exclusivamente a la danza en todas sus expresiones</w:t>
      </w:r>
      <w:r w:rsidR="00640520">
        <w:rPr>
          <w:rFonts w:ascii="Lato" w:hAnsi="Lato" w:cs="Times New Roman"/>
          <w:color w:val="000000"/>
          <w:lang w:val="es-ES" w:eastAsia="es-ES_tradnl"/>
        </w:rPr>
        <w:t>:</w:t>
      </w:r>
      <w:r w:rsidRPr="00DA40ED">
        <w:rPr>
          <w:rFonts w:ascii="Lato" w:hAnsi="Lato" w:cs="Times New Roman"/>
          <w:color w:val="000000"/>
          <w:lang w:val="es-ES" w:eastAsia="es-ES_tradnl"/>
        </w:rPr>
        <w:t xml:space="preserve"> flamenca, contemporánea, clásica, española y urbana. </w:t>
      </w:r>
      <w:r w:rsidR="008E5C4C" w:rsidRPr="00DA40ED">
        <w:rPr>
          <w:rFonts w:ascii="Lato" w:hAnsi="Lato" w:cs="Times New Roman"/>
          <w:color w:val="000000"/>
          <w:lang w:val="es-ES" w:eastAsia="es-ES_tradnl"/>
        </w:rPr>
        <w:t xml:space="preserve">Este </w:t>
      </w:r>
      <w:r w:rsidR="008E5C4C">
        <w:rPr>
          <w:rFonts w:ascii="Lato" w:hAnsi="Lato" w:cs="Times New Roman"/>
          <w:color w:val="000000"/>
          <w:lang w:val="es-ES" w:eastAsia="es-ES_tradnl"/>
        </w:rPr>
        <w:t xml:space="preserve">espacio, </w:t>
      </w:r>
      <w:r w:rsidR="008E5C4C" w:rsidRPr="00DA40ED">
        <w:rPr>
          <w:rFonts w:ascii="Lato" w:hAnsi="Lato" w:cs="Times New Roman"/>
          <w:color w:val="000000"/>
          <w:lang w:val="es-ES" w:eastAsia="es-ES_tradnl"/>
        </w:rPr>
        <w:t>dirigido por la coreógrafa</w:t>
      </w:r>
      <w:r w:rsidR="008E5C4C">
        <w:rPr>
          <w:rFonts w:ascii="Lato" w:hAnsi="Lato" w:cs="Times New Roman"/>
          <w:color w:val="000000"/>
          <w:lang w:val="es-ES" w:eastAsia="es-ES_tradnl"/>
        </w:rPr>
        <w:t>, bailarina y Premio Princesa de Asturias</w:t>
      </w:r>
      <w:r w:rsidR="008E5C4C" w:rsidRPr="00DA40ED">
        <w:rPr>
          <w:rFonts w:ascii="Lato" w:hAnsi="Lato" w:cs="Times New Roman"/>
          <w:color w:val="000000"/>
          <w:lang w:val="es-ES" w:eastAsia="es-ES_tradnl"/>
        </w:rPr>
        <w:t xml:space="preserve"> María Pagés y el dramaturgo El Arbi El Harti</w:t>
      </w:r>
      <w:r w:rsidR="008E5C4C">
        <w:rPr>
          <w:rFonts w:ascii="Lato" w:hAnsi="Lato" w:cs="Times New Roman"/>
          <w:color w:val="000000"/>
          <w:lang w:val="es-ES" w:eastAsia="es-ES_tradnl"/>
        </w:rPr>
        <w:t xml:space="preserve">, </w:t>
      </w:r>
      <w:bookmarkStart w:id="3" w:name="_Hlk194665883"/>
      <w:r w:rsidR="00640520">
        <w:rPr>
          <w:rFonts w:ascii="Lato" w:hAnsi="Lato" w:cs="Times New Roman"/>
          <w:color w:val="000000"/>
          <w:lang w:val="es-ES" w:eastAsia="es-ES_tradnl"/>
        </w:rPr>
        <w:t>se dirige</w:t>
      </w:r>
      <w:r w:rsidR="008E5C4C" w:rsidRPr="00DA40ED">
        <w:rPr>
          <w:rFonts w:ascii="Lato" w:hAnsi="Lato" w:cs="Times New Roman"/>
          <w:color w:val="000000"/>
          <w:lang w:val="es-ES" w:eastAsia="es-ES_tradnl"/>
        </w:rPr>
        <w:t xml:space="preserve"> a todos los públicos </w:t>
      </w:r>
      <w:bookmarkEnd w:id="3"/>
      <w:r w:rsidR="004A5433">
        <w:rPr>
          <w:rFonts w:ascii="Lato" w:hAnsi="Lato" w:cs="Times New Roman"/>
          <w:color w:val="000000"/>
          <w:lang w:val="es-ES" w:eastAsia="es-ES_tradnl"/>
        </w:rPr>
        <w:t xml:space="preserve">y </w:t>
      </w:r>
      <w:r w:rsidR="008E5C4C" w:rsidRPr="00DA40ED">
        <w:rPr>
          <w:rFonts w:ascii="Lato" w:hAnsi="Lato" w:cs="Times New Roman"/>
          <w:color w:val="000000"/>
          <w:lang w:val="es-ES" w:eastAsia="es-ES_tradnl"/>
        </w:rPr>
        <w:t>reivindica todas las profesiones de la danza: desde el bailarín a la coreógrafa, pasando por el acomodador, el iluminador, la regidora o el sonidista.</w:t>
      </w:r>
      <w:r w:rsidR="00527AE9">
        <w:rPr>
          <w:rFonts w:ascii="Lato" w:hAnsi="Lato" w:cs="Times New Roman"/>
          <w:color w:val="000000"/>
          <w:lang w:val="es-ES" w:eastAsia="es-ES_tradnl"/>
        </w:rPr>
        <w:t>/</w:t>
      </w:r>
    </w:p>
    <w:p w14:paraId="71D66BA3" w14:textId="77777777" w:rsidR="00527AE9" w:rsidRPr="00631C95" w:rsidRDefault="00527AE9" w:rsidP="00640520">
      <w:pPr>
        <w:rPr>
          <w:rFonts w:ascii="Lato" w:hAnsi="Lato" w:cs="Times New Roman"/>
          <w:color w:val="000000"/>
          <w:lang w:val="es-ES" w:eastAsia="es-ES_tradnl"/>
        </w:rPr>
      </w:pPr>
    </w:p>
    <w:p w14:paraId="1FC294D7" w14:textId="77777777" w:rsidR="004A5433" w:rsidRPr="00631C95" w:rsidRDefault="004A5433" w:rsidP="004A5433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15721D0B" w14:textId="6455A341" w:rsidR="005616C4" w:rsidRPr="00631C95" w:rsidRDefault="005616C4" w:rsidP="00527AE9">
      <w:pPr>
        <w:tabs>
          <w:tab w:val="left" w:pos="7770"/>
        </w:tabs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631C95">
        <w:rPr>
          <w:rFonts w:ascii="Lato" w:hAnsi="Lato" w:cs="Times New Roman"/>
          <w:b/>
          <w:bCs/>
          <w:color w:val="000000"/>
          <w:lang w:val="es-ES" w:eastAsia="es-ES_tradnl"/>
        </w:rPr>
        <w:t xml:space="preserve">Más información y entradas en </w:t>
      </w:r>
      <w:hyperlink r:id="rId8" w:history="1">
        <w:r w:rsidRPr="00631C95">
          <w:rPr>
            <w:rStyle w:val="Hipervnculo"/>
            <w:rFonts w:ascii="Lato" w:hAnsi="Lato" w:cs="Times New Roman"/>
            <w:b/>
            <w:bCs/>
            <w:lang w:val="es-ES" w:eastAsia="es-ES_tradnl"/>
          </w:rPr>
          <w:t>www.centrodanzamatadero.com</w:t>
        </w:r>
      </w:hyperlink>
      <w:r w:rsidRPr="00631C95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</w:p>
    <w:p w14:paraId="1D7278F3" w14:textId="77777777" w:rsidR="00527AE9" w:rsidRPr="00631C95" w:rsidRDefault="00527AE9" w:rsidP="00527AE9">
      <w:pPr>
        <w:tabs>
          <w:tab w:val="left" w:pos="7770"/>
        </w:tabs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67846065" w14:textId="53C825BA" w:rsidR="00527AE9" w:rsidRPr="00631C95" w:rsidRDefault="00527AE9" w:rsidP="00527AE9">
      <w:pPr>
        <w:tabs>
          <w:tab w:val="left" w:pos="7770"/>
        </w:tabs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631C95">
        <w:rPr>
          <w:rFonts w:ascii="Lato" w:hAnsi="Lato" w:cs="Times New Roman"/>
          <w:b/>
          <w:bCs/>
          <w:color w:val="000000"/>
          <w:lang w:val="es-ES" w:eastAsia="es-ES_tradnl"/>
        </w:rPr>
        <w:t xml:space="preserve">Imágenes disponibles </w:t>
      </w:r>
      <w:hyperlink r:id="rId9" w:history="1">
        <w:r w:rsidRPr="00631C95">
          <w:rPr>
            <w:rStyle w:val="Hipervnculo"/>
            <w:rFonts w:ascii="Lato" w:hAnsi="Lato" w:cs="Times New Roman"/>
            <w:b/>
            <w:bCs/>
            <w:lang w:val="es-ES" w:eastAsia="es-ES_tradnl"/>
          </w:rPr>
          <w:t>en este enlace</w:t>
        </w:r>
      </w:hyperlink>
      <w:r w:rsidRPr="00631C95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</w:p>
    <w:p w14:paraId="2ECA822A" w14:textId="77777777" w:rsidR="00527AE9" w:rsidRPr="00631C95" w:rsidRDefault="00527AE9" w:rsidP="00527AE9">
      <w:pPr>
        <w:tabs>
          <w:tab w:val="left" w:pos="7770"/>
        </w:tabs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05E1AF3B" w14:textId="77777777" w:rsidR="00527AE9" w:rsidRPr="00631C95" w:rsidRDefault="00CE6940" w:rsidP="001A77E2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631C95">
        <w:rPr>
          <w:rFonts w:ascii="Lato" w:hAnsi="Lato" w:cs="Times New Roman"/>
          <w:b/>
          <w:bCs/>
          <w:color w:val="000000"/>
          <w:lang w:val="es-ES" w:eastAsia="es-ES_tradnl"/>
        </w:rPr>
        <w:lastRenderedPageBreak/>
        <w:t>Vídeo</w:t>
      </w:r>
      <w:r w:rsidR="004A5433" w:rsidRPr="00631C95">
        <w:rPr>
          <w:rFonts w:ascii="Lato" w:hAnsi="Lato" w:cs="Times New Roman"/>
          <w:b/>
          <w:bCs/>
          <w:color w:val="000000"/>
          <w:lang w:val="es-ES" w:eastAsia="es-ES_tradnl"/>
        </w:rPr>
        <w:t>s</w:t>
      </w:r>
      <w:r w:rsidRPr="00631C95">
        <w:rPr>
          <w:rFonts w:ascii="Lato" w:hAnsi="Lato" w:cs="Times New Roman"/>
          <w:b/>
          <w:bCs/>
          <w:color w:val="000000"/>
          <w:lang w:val="es-ES" w:eastAsia="es-ES_tradnl"/>
        </w:rPr>
        <w:t xml:space="preserve">: </w:t>
      </w:r>
    </w:p>
    <w:p w14:paraId="1AFF4FB7" w14:textId="29F061B9" w:rsidR="00593BD5" w:rsidRPr="00631C95" w:rsidRDefault="00FC51DD" w:rsidP="001A77E2">
      <w:pPr>
        <w:rPr>
          <w:rStyle w:val="Hipervnculo"/>
          <w:rFonts w:ascii="Lato" w:hAnsi="Lato" w:cs="Times New Roman"/>
          <w:i/>
          <w:iCs/>
          <w:lang w:val="es-ES" w:eastAsia="es-ES_tradnl"/>
        </w:rPr>
      </w:pPr>
      <w:proofErr w:type="spellStart"/>
      <w:r w:rsidRPr="00631C95">
        <w:rPr>
          <w:rFonts w:ascii="Lato" w:hAnsi="Lato" w:cs="Times New Roman"/>
          <w:color w:val="000000"/>
          <w:lang w:val="es-ES" w:eastAsia="es-ES_tradnl"/>
        </w:rPr>
        <w:t>Aracaladanza</w:t>
      </w:r>
      <w:proofErr w:type="spellEnd"/>
      <w:r w:rsidRPr="00631C95">
        <w:rPr>
          <w:rFonts w:ascii="Lato" w:hAnsi="Lato" w:cs="Times New Roman"/>
          <w:color w:val="000000"/>
          <w:lang w:val="es-ES" w:eastAsia="es-ES_tradnl"/>
        </w:rPr>
        <w:t xml:space="preserve">. </w:t>
      </w:r>
      <w:hyperlink r:id="rId10" w:history="1">
        <w:r w:rsidRPr="00631C95">
          <w:rPr>
            <w:rStyle w:val="Hipervnculo"/>
            <w:rFonts w:ascii="Lato" w:hAnsi="Lato" w:cs="Times New Roman"/>
            <w:i/>
            <w:iCs/>
            <w:lang w:val="es-ES" w:eastAsia="es-ES_tradnl"/>
          </w:rPr>
          <w:t>Loop</w:t>
        </w:r>
      </w:hyperlink>
      <w:r w:rsidR="00465746" w:rsidRPr="00631C95">
        <w:rPr>
          <w:rFonts w:ascii="Lato" w:hAnsi="Lato" w:cs="Times New Roman"/>
          <w:i/>
          <w:iCs/>
          <w:color w:val="000000"/>
          <w:lang w:val="es-ES" w:eastAsia="es-ES_tradnl"/>
        </w:rPr>
        <w:t xml:space="preserve"> </w:t>
      </w:r>
      <w:r w:rsidR="00162591" w:rsidRPr="00631C95">
        <w:rPr>
          <w:rFonts w:ascii="Lato" w:hAnsi="Lato" w:cs="Times New Roman"/>
          <w:color w:val="000000"/>
          <w:lang w:val="es-ES" w:eastAsia="es-ES_tradnl"/>
        </w:rPr>
        <w:t xml:space="preserve">|| </w:t>
      </w:r>
      <w:r w:rsidR="00465746" w:rsidRPr="00631C95">
        <w:rPr>
          <w:rFonts w:ascii="Lato" w:hAnsi="Lato" w:cs="Times New Roman"/>
          <w:color w:val="000000"/>
          <w:lang w:val="es-ES" w:eastAsia="es-ES_tradnl"/>
        </w:rPr>
        <w:t xml:space="preserve">Roser López Espinosa. </w:t>
      </w:r>
      <w:hyperlink r:id="rId11" w:history="1">
        <w:r w:rsidR="00465746" w:rsidRPr="00631C95">
          <w:rPr>
            <w:rStyle w:val="Hipervnculo"/>
            <w:rFonts w:ascii="Lato" w:hAnsi="Lato" w:cs="Times New Roman"/>
            <w:i/>
            <w:iCs/>
            <w:lang w:val="es-ES" w:eastAsia="es-ES_tradnl"/>
          </w:rPr>
          <w:t>Cometa</w:t>
        </w:r>
      </w:hyperlink>
    </w:p>
    <w:p w14:paraId="7334962F" w14:textId="77777777" w:rsidR="00527AE9" w:rsidRPr="00631C95" w:rsidRDefault="00527AE9" w:rsidP="001A77E2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4694EF1B" w14:textId="20085301" w:rsidR="00CE6940" w:rsidRPr="00631C95" w:rsidRDefault="00CE6940" w:rsidP="00527AE9">
      <w:pPr>
        <w:tabs>
          <w:tab w:val="left" w:pos="3680"/>
        </w:tabs>
        <w:rPr>
          <w:rFonts w:ascii="Lato" w:hAnsi="Lato" w:cs="Times New Roman"/>
          <w:b/>
          <w:bCs/>
          <w:color w:val="000000"/>
          <w:lang w:val="es-ES" w:eastAsia="es-ES_tradnl"/>
        </w:rPr>
      </w:pPr>
      <w:r w:rsidRPr="00631C95">
        <w:rPr>
          <w:rFonts w:ascii="Lato" w:hAnsi="Lato" w:cs="Times New Roman"/>
          <w:b/>
          <w:bCs/>
          <w:color w:val="000000"/>
          <w:lang w:val="es-ES" w:eastAsia="es-ES_tradnl"/>
        </w:rPr>
        <w:t>Comunicación y entrevistas:</w:t>
      </w:r>
      <w:r w:rsidR="00640520" w:rsidRPr="00631C95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 w:rsidR="00527AE9" w:rsidRPr="00631C95">
        <w:rPr>
          <w:rFonts w:ascii="Lato" w:hAnsi="Lato" w:cs="Times New Roman"/>
          <w:b/>
          <w:bCs/>
          <w:color w:val="000000"/>
          <w:lang w:val="es-ES" w:eastAsia="es-ES_tradnl"/>
        </w:rPr>
        <w:tab/>
      </w:r>
    </w:p>
    <w:p w14:paraId="10AA2099" w14:textId="0945FC89" w:rsidR="00527AE9" w:rsidRPr="00631C95" w:rsidRDefault="00527AE9" w:rsidP="00527AE9">
      <w:pPr>
        <w:tabs>
          <w:tab w:val="left" w:pos="3680"/>
        </w:tabs>
        <w:rPr>
          <w:rFonts w:ascii="Lato" w:hAnsi="Lato" w:cs="Times New Roman"/>
          <w:color w:val="000000"/>
          <w:lang w:val="es-ES" w:eastAsia="es-ES_tradnl"/>
        </w:rPr>
      </w:pPr>
      <w:r w:rsidRPr="00631C95">
        <w:rPr>
          <w:rFonts w:ascii="Lato" w:hAnsi="Lato" w:cs="Times New Roman"/>
          <w:color w:val="000000"/>
          <w:lang w:val="es-ES" w:eastAsia="es-ES_tradnl"/>
        </w:rPr>
        <w:t>Rebeca López</w:t>
      </w:r>
    </w:p>
    <w:p w14:paraId="4257BBCC" w14:textId="1070B67B" w:rsidR="00CE6940" w:rsidRPr="00631C95" w:rsidRDefault="00631C95" w:rsidP="00527AE9">
      <w:pPr>
        <w:rPr>
          <w:rFonts w:ascii="Lato" w:hAnsi="Lato" w:cs="Times New Roman"/>
          <w:color w:val="000000"/>
          <w:lang w:val="es-ES" w:eastAsia="es-ES_tradnl"/>
        </w:rPr>
      </w:pPr>
      <w:hyperlink r:id="rId12" w:history="1">
        <w:r w:rsidR="00CE6940" w:rsidRPr="00631C95">
          <w:rPr>
            <w:rStyle w:val="Hipervnculo"/>
            <w:rFonts w:ascii="Lato" w:hAnsi="Lato" w:cs="Times New Roman"/>
            <w:lang w:val="es-ES" w:eastAsia="es-ES_tradnl"/>
          </w:rPr>
          <w:t>rebeca.lopez@centrodanzamatadero.com</w:t>
        </w:r>
      </w:hyperlink>
      <w:r w:rsidR="00CE6940" w:rsidRPr="00631C95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527AE9" w:rsidRPr="00631C95">
        <w:rPr>
          <w:rFonts w:ascii="Lato" w:hAnsi="Lato" w:cs="Times New Roman"/>
          <w:color w:val="000000"/>
          <w:lang w:val="es-ES" w:eastAsia="es-ES_tradnl"/>
        </w:rPr>
        <w:br/>
      </w:r>
      <w:r w:rsidR="00CE6940" w:rsidRPr="00631C95">
        <w:rPr>
          <w:rFonts w:ascii="Lato" w:hAnsi="Lato" w:cs="Times New Roman"/>
          <w:color w:val="000000"/>
          <w:lang w:val="es-ES" w:eastAsia="es-ES_tradnl"/>
        </w:rPr>
        <w:t xml:space="preserve">677643986 </w:t>
      </w:r>
    </w:p>
    <w:sectPr w:rsidR="00CE6940" w:rsidRPr="00631C95" w:rsidSect="007B004F">
      <w:headerReference w:type="default" r:id="rId13"/>
      <w:footerReference w:type="default" r:id="rId14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33FD" w14:textId="77777777" w:rsidR="00E112E4" w:rsidRDefault="00E112E4" w:rsidP="00F8775E">
      <w:r>
        <w:separator/>
      </w:r>
    </w:p>
  </w:endnote>
  <w:endnote w:type="continuationSeparator" w:id="0">
    <w:p w14:paraId="1474EF99" w14:textId="77777777" w:rsidR="00E112E4" w:rsidRDefault="00E112E4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C7E0D" w14:textId="77777777" w:rsidR="00E112E4" w:rsidRDefault="00E112E4" w:rsidP="00F8775E">
      <w:r>
        <w:separator/>
      </w:r>
    </w:p>
  </w:footnote>
  <w:footnote w:type="continuationSeparator" w:id="0">
    <w:p w14:paraId="18865E66" w14:textId="77777777" w:rsidR="00E112E4" w:rsidRDefault="00E112E4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603134">
    <w:abstractNumId w:val="1"/>
  </w:num>
  <w:num w:numId="2" w16cid:durableId="1995335288">
    <w:abstractNumId w:val="3"/>
  </w:num>
  <w:num w:numId="3" w16cid:durableId="1660117091">
    <w:abstractNumId w:val="0"/>
  </w:num>
  <w:num w:numId="4" w16cid:durableId="1287463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5E9C"/>
    <w:rsid w:val="00014ED9"/>
    <w:rsid w:val="00024FA2"/>
    <w:rsid w:val="00027979"/>
    <w:rsid w:val="00040280"/>
    <w:rsid w:val="00046C0C"/>
    <w:rsid w:val="00057AC8"/>
    <w:rsid w:val="0008149B"/>
    <w:rsid w:val="00091FE7"/>
    <w:rsid w:val="00096D0E"/>
    <w:rsid w:val="00097065"/>
    <w:rsid w:val="000A6FE9"/>
    <w:rsid w:val="000B07C9"/>
    <w:rsid w:val="000B5F72"/>
    <w:rsid w:val="000B733B"/>
    <w:rsid w:val="000C0C75"/>
    <w:rsid w:val="000C4AA5"/>
    <w:rsid w:val="000D3163"/>
    <w:rsid w:val="000D5DEA"/>
    <w:rsid w:val="000D6F71"/>
    <w:rsid w:val="000E20B5"/>
    <w:rsid w:val="000F1024"/>
    <w:rsid w:val="000F4116"/>
    <w:rsid w:val="000F4CD3"/>
    <w:rsid w:val="00102306"/>
    <w:rsid w:val="0010344C"/>
    <w:rsid w:val="0012365F"/>
    <w:rsid w:val="00135BDC"/>
    <w:rsid w:val="0013623A"/>
    <w:rsid w:val="0013795D"/>
    <w:rsid w:val="00141EAD"/>
    <w:rsid w:val="00142284"/>
    <w:rsid w:val="00147FE2"/>
    <w:rsid w:val="00162591"/>
    <w:rsid w:val="001A77E2"/>
    <w:rsid w:val="001B7B41"/>
    <w:rsid w:val="001C2B7A"/>
    <w:rsid w:val="001C725B"/>
    <w:rsid w:val="001D1D5D"/>
    <w:rsid w:val="001E55C2"/>
    <w:rsid w:val="001F52E0"/>
    <w:rsid w:val="00202E4C"/>
    <w:rsid w:val="00223B00"/>
    <w:rsid w:val="0022400F"/>
    <w:rsid w:val="00226AFC"/>
    <w:rsid w:val="00226B70"/>
    <w:rsid w:val="002374FD"/>
    <w:rsid w:val="002405B9"/>
    <w:rsid w:val="00243E26"/>
    <w:rsid w:val="00245195"/>
    <w:rsid w:val="00254312"/>
    <w:rsid w:val="00255ABE"/>
    <w:rsid w:val="00261A31"/>
    <w:rsid w:val="00265A2F"/>
    <w:rsid w:val="00272FF1"/>
    <w:rsid w:val="00276A56"/>
    <w:rsid w:val="00276DD3"/>
    <w:rsid w:val="00277E51"/>
    <w:rsid w:val="00284F2D"/>
    <w:rsid w:val="00285D6A"/>
    <w:rsid w:val="00286CEA"/>
    <w:rsid w:val="00296E9B"/>
    <w:rsid w:val="002A0801"/>
    <w:rsid w:val="002B0FFE"/>
    <w:rsid w:val="002B61B6"/>
    <w:rsid w:val="002C1E3E"/>
    <w:rsid w:val="002E1198"/>
    <w:rsid w:val="002F06CA"/>
    <w:rsid w:val="002F095F"/>
    <w:rsid w:val="002F2CBA"/>
    <w:rsid w:val="002F38A5"/>
    <w:rsid w:val="002F6138"/>
    <w:rsid w:val="00310E4D"/>
    <w:rsid w:val="00314EBC"/>
    <w:rsid w:val="003164AC"/>
    <w:rsid w:val="003170A5"/>
    <w:rsid w:val="003278FA"/>
    <w:rsid w:val="0033281A"/>
    <w:rsid w:val="00340846"/>
    <w:rsid w:val="003418D4"/>
    <w:rsid w:val="00346FC1"/>
    <w:rsid w:val="003551FA"/>
    <w:rsid w:val="003817F7"/>
    <w:rsid w:val="0039024A"/>
    <w:rsid w:val="00393AF1"/>
    <w:rsid w:val="003979B9"/>
    <w:rsid w:val="003A038C"/>
    <w:rsid w:val="003B18EA"/>
    <w:rsid w:val="003D5C2A"/>
    <w:rsid w:val="003E3A51"/>
    <w:rsid w:val="003F1104"/>
    <w:rsid w:val="003F1FBA"/>
    <w:rsid w:val="00404FF9"/>
    <w:rsid w:val="0041628A"/>
    <w:rsid w:val="00422F4A"/>
    <w:rsid w:val="00423AD3"/>
    <w:rsid w:val="00427108"/>
    <w:rsid w:val="00427EB7"/>
    <w:rsid w:val="004339FF"/>
    <w:rsid w:val="0044690C"/>
    <w:rsid w:val="0045132E"/>
    <w:rsid w:val="00454140"/>
    <w:rsid w:val="00455E65"/>
    <w:rsid w:val="00465746"/>
    <w:rsid w:val="00471AB7"/>
    <w:rsid w:val="0047576B"/>
    <w:rsid w:val="00485944"/>
    <w:rsid w:val="004A5433"/>
    <w:rsid w:val="004B000A"/>
    <w:rsid w:val="004B25FB"/>
    <w:rsid w:val="004B3E6A"/>
    <w:rsid w:val="004D4782"/>
    <w:rsid w:val="004E03B6"/>
    <w:rsid w:val="004E47D0"/>
    <w:rsid w:val="004F145F"/>
    <w:rsid w:val="004F71C4"/>
    <w:rsid w:val="00520415"/>
    <w:rsid w:val="00522278"/>
    <w:rsid w:val="005227A5"/>
    <w:rsid w:val="00526A78"/>
    <w:rsid w:val="00527AE9"/>
    <w:rsid w:val="00530663"/>
    <w:rsid w:val="005307EE"/>
    <w:rsid w:val="00535817"/>
    <w:rsid w:val="00537511"/>
    <w:rsid w:val="00557FD5"/>
    <w:rsid w:val="005616C4"/>
    <w:rsid w:val="00563A87"/>
    <w:rsid w:val="00567E03"/>
    <w:rsid w:val="005745FB"/>
    <w:rsid w:val="005834F3"/>
    <w:rsid w:val="00591661"/>
    <w:rsid w:val="00593BD5"/>
    <w:rsid w:val="005A4A0A"/>
    <w:rsid w:val="005A56D0"/>
    <w:rsid w:val="005B0628"/>
    <w:rsid w:val="005C5A6E"/>
    <w:rsid w:val="005D029E"/>
    <w:rsid w:val="005F16E5"/>
    <w:rsid w:val="00602A7F"/>
    <w:rsid w:val="006120D4"/>
    <w:rsid w:val="006215FF"/>
    <w:rsid w:val="00626BE8"/>
    <w:rsid w:val="00631C95"/>
    <w:rsid w:val="00633F74"/>
    <w:rsid w:val="006360CC"/>
    <w:rsid w:val="00640520"/>
    <w:rsid w:val="00650788"/>
    <w:rsid w:val="006509C4"/>
    <w:rsid w:val="00650FE8"/>
    <w:rsid w:val="00654E04"/>
    <w:rsid w:val="00656F58"/>
    <w:rsid w:val="00683E86"/>
    <w:rsid w:val="00690A0E"/>
    <w:rsid w:val="006B65E9"/>
    <w:rsid w:val="006D2A36"/>
    <w:rsid w:val="006D5531"/>
    <w:rsid w:val="006D7F7A"/>
    <w:rsid w:val="006E4A0F"/>
    <w:rsid w:val="006F2664"/>
    <w:rsid w:val="006F270B"/>
    <w:rsid w:val="00702728"/>
    <w:rsid w:val="00706EFF"/>
    <w:rsid w:val="007133C6"/>
    <w:rsid w:val="00732390"/>
    <w:rsid w:val="00732D32"/>
    <w:rsid w:val="00734698"/>
    <w:rsid w:val="00767D61"/>
    <w:rsid w:val="00773203"/>
    <w:rsid w:val="00777812"/>
    <w:rsid w:val="00784C91"/>
    <w:rsid w:val="007B004F"/>
    <w:rsid w:val="007B1DCD"/>
    <w:rsid w:val="007B592C"/>
    <w:rsid w:val="007D004B"/>
    <w:rsid w:val="007F3297"/>
    <w:rsid w:val="007F7A3D"/>
    <w:rsid w:val="00811A19"/>
    <w:rsid w:val="00813186"/>
    <w:rsid w:val="00814287"/>
    <w:rsid w:val="008247B3"/>
    <w:rsid w:val="00835038"/>
    <w:rsid w:val="0083617A"/>
    <w:rsid w:val="0083784F"/>
    <w:rsid w:val="00856172"/>
    <w:rsid w:val="008656FB"/>
    <w:rsid w:val="00865A8C"/>
    <w:rsid w:val="00872589"/>
    <w:rsid w:val="0087270F"/>
    <w:rsid w:val="00876CDE"/>
    <w:rsid w:val="00880C0B"/>
    <w:rsid w:val="00884F10"/>
    <w:rsid w:val="00886B31"/>
    <w:rsid w:val="00890133"/>
    <w:rsid w:val="008909A2"/>
    <w:rsid w:val="008A2F7C"/>
    <w:rsid w:val="008B2249"/>
    <w:rsid w:val="008B3272"/>
    <w:rsid w:val="008B46FE"/>
    <w:rsid w:val="008B6A2C"/>
    <w:rsid w:val="008C0B22"/>
    <w:rsid w:val="008C2E88"/>
    <w:rsid w:val="008D0A73"/>
    <w:rsid w:val="008D0D0E"/>
    <w:rsid w:val="008D2C7A"/>
    <w:rsid w:val="008D6D91"/>
    <w:rsid w:val="008E01C3"/>
    <w:rsid w:val="008E5C4C"/>
    <w:rsid w:val="008F6742"/>
    <w:rsid w:val="008F69C8"/>
    <w:rsid w:val="008F6ED8"/>
    <w:rsid w:val="00902CB9"/>
    <w:rsid w:val="00915567"/>
    <w:rsid w:val="0092018D"/>
    <w:rsid w:val="0094609C"/>
    <w:rsid w:val="00947F11"/>
    <w:rsid w:val="0098618C"/>
    <w:rsid w:val="00987D78"/>
    <w:rsid w:val="009907BB"/>
    <w:rsid w:val="00990D7D"/>
    <w:rsid w:val="009B4FF6"/>
    <w:rsid w:val="009B539A"/>
    <w:rsid w:val="009B627E"/>
    <w:rsid w:val="009B6496"/>
    <w:rsid w:val="009B6AFF"/>
    <w:rsid w:val="009B78EB"/>
    <w:rsid w:val="009C42C6"/>
    <w:rsid w:val="009D6814"/>
    <w:rsid w:val="009E6AAD"/>
    <w:rsid w:val="009F58DD"/>
    <w:rsid w:val="00A00AF8"/>
    <w:rsid w:val="00A220A8"/>
    <w:rsid w:val="00A222BB"/>
    <w:rsid w:val="00A252ED"/>
    <w:rsid w:val="00A25FF4"/>
    <w:rsid w:val="00A27BCF"/>
    <w:rsid w:val="00A37930"/>
    <w:rsid w:val="00A42D85"/>
    <w:rsid w:val="00A47070"/>
    <w:rsid w:val="00A70002"/>
    <w:rsid w:val="00A83263"/>
    <w:rsid w:val="00A9552E"/>
    <w:rsid w:val="00AA252D"/>
    <w:rsid w:val="00AA5677"/>
    <w:rsid w:val="00AC3C22"/>
    <w:rsid w:val="00AC7A77"/>
    <w:rsid w:val="00AE216D"/>
    <w:rsid w:val="00AF0E55"/>
    <w:rsid w:val="00AF7124"/>
    <w:rsid w:val="00AF76B7"/>
    <w:rsid w:val="00AF7EEF"/>
    <w:rsid w:val="00B172C4"/>
    <w:rsid w:val="00B31FB3"/>
    <w:rsid w:val="00B378BD"/>
    <w:rsid w:val="00B421CB"/>
    <w:rsid w:val="00B653CB"/>
    <w:rsid w:val="00B668B5"/>
    <w:rsid w:val="00B67E0D"/>
    <w:rsid w:val="00B869B9"/>
    <w:rsid w:val="00B93A77"/>
    <w:rsid w:val="00B950A3"/>
    <w:rsid w:val="00BA00CB"/>
    <w:rsid w:val="00BA0DCE"/>
    <w:rsid w:val="00BA3D1C"/>
    <w:rsid w:val="00BA62DF"/>
    <w:rsid w:val="00BC1BBB"/>
    <w:rsid w:val="00BC234B"/>
    <w:rsid w:val="00BC6D2C"/>
    <w:rsid w:val="00BC782D"/>
    <w:rsid w:val="00BE3BEC"/>
    <w:rsid w:val="00BE7B18"/>
    <w:rsid w:val="00BE7C98"/>
    <w:rsid w:val="00C04908"/>
    <w:rsid w:val="00C1260B"/>
    <w:rsid w:val="00C21CA3"/>
    <w:rsid w:val="00C27213"/>
    <w:rsid w:val="00C27EF4"/>
    <w:rsid w:val="00C31CF4"/>
    <w:rsid w:val="00C3461D"/>
    <w:rsid w:val="00C34D6A"/>
    <w:rsid w:val="00C46279"/>
    <w:rsid w:val="00C70A10"/>
    <w:rsid w:val="00C70A1A"/>
    <w:rsid w:val="00C76145"/>
    <w:rsid w:val="00C9070D"/>
    <w:rsid w:val="00C916E2"/>
    <w:rsid w:val="00C9745E"/>
    <w:rsid w:val="00C97F72"/>
    <w:rsid w:val="00C97F7B"/>
    <w:rsid w:val="00CA691E"/>
    <w:rsid w:val="00CB0298"/>
    <w:rsid w:val="00CB76A4"/>
    <w:rsid w:val="00CC0FE5"/>
    <w:rsid w:val="00CC5DF7"/>
    <w:rsid w:val="00CD3F2F"/>
    <w:rsid w:val="00CD43FF"/>
    <w:rsid w:val="00CE113D"/>
    <w:rsid w:val="00CE1C72"/>
    <w:rsid w:val="00CE202E"/>
    <w:rsid w:val="00CE2B68"/>
    <w:rsid w:val="00CE4D33"/>
    <w:rsid w:val="00CE4ED6"/>
    <w:rsid w:val="00CE6940"/>
    <w:rsid w:val="00CE6BB7"/>
    <w:rsid w:val="00CF663C"/>
    <w:rsid w:val="00D00905"/>
    <w:rsid w:val="00D01DB5"/>
    <w:rsid w:val="00D06F1F"/>
    <w:rsid w:val="00D1194F"/>
    <w:rsid w:val="00D23C6A"/>
    <w:rsid w:val="00D2651E"/>
    <w:rsid w:val="00D30817"/>
    <w:rsid w:val="00D33FF0"/>
    <w:rsid w:val="00D40635"/>
    <w:rsid w:val="00D422EA"/>
    <w:rsid w:val="00D52A19"/>
    <w:rsid w:val="00D55DAF"/>
    <w:rsid w:val="00D60FF8"/>
    <w:rsid w:val="00D80D3F"/>
    <w:rsid w:val="00D8122C"/>
    <w:rsid w:val="00D834EA"/>
    <w:rsid w:val="00D83925"/>
    <w:rsid w:val="00D93A97"/>
    <w:rsid w:val="00D975FB"/>
    <w:rsid w:val="00DA2A5C"/>
    <w:rsid w:val="00DA34E3"/>
    <w:rsid w:val="00DA3D81"/>
    <w:rsid w:val="00DA40ED"/>
    <w:rsid w:val="00DA4B1B"/>
    <w:rsid w:val="00DA614B"/>
    <w:rsid w:val="00DB4A10"/>
    <w:rsid w:val="00DC0720"/>
    <w:rsid w:val="00DC1019"/>
    <w:rsid w:val="00DD20AC"/>
    <w:rsid w:val="00E112E4"/>
    <w:rsid w:val="00E1692C"/>
    <w:rsid w:val="00E258C3"/>
    <w:rsid w:val="00E31098"/>
    <w:rsid w:val="00E507D2"/>
    <w:rsid w:val="00E53705"/>
    <w:rsid w:val="00E60876"/>
    <w:rsid w:val="00E61007"/>
    <w:rsid w:val="00E90D0D"/>
    <w:rsid w:val="00EA00AD"/>
    <w:rsid w:val="00EA4145"/>
    <w:rsid w:val="00EB03CF"/>
    <w:rsid w:val="00EC4500"/>
    <w:rsid w:val="00ED0593"/>
    <w:rsid w:val="00ED4128"/>
    <w:rsid w:val="00ED44D8"/>
    <w:rsid w:val="00ED6BED"/>
    <w:rsid w:val="00EE6A13"/>
    <w:rsid w:val="00EF063C"/>
    <w:rsid w:val="00EF0908"/>
    <w:rsid w:val="00F0102E"/>
    <w:rsid w:val="00F063B6"/>
    <w:rsid w:val="00F23529"/>
    <w:rsid w:val="00F37723"/>
    <w:rsid w:val="00F43ABA"/>
    <w:rsid w:val="00F54A40"/>
    <w:rsid w:val="00F67794"/>
    <w:rsid w:val="00F72F77"/>
    <w:rsid w:val="00F75513"/>
    <w:rsid w:val="00F8345B"/>
    <w:rsid w:val="00F84B63"/>
    <w:rsid w:val="00F8775E"/>
    <w:rsid w:val="00FB46E1"/>
    <w:rsid w:val="00FB7B3B"/>
    <w:rsid w:val="00FC2876"/>
    <w:rsid w:val="00FC51DD"/>
    <w:rsid w:val="00FC59F4"/>
    <w:rsid w:val="00FD432F"/>
    <w:rsid w:val="00FE1A63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C51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danzamatadero.com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beca.lopez@centrodanzamatadero.com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W_NHguFtm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_Fteoju1Vcg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dropbox.com/scl/fo/e3u9hoc6c12v62f7ehn7w/AJxBwqMlDW271fY0QnaiB_c?rlkey=mu02ftfcgfn769rk1sqrxvub4&amp;st=c1zqmh8u&amp;dl=0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F7EF284EF0A943B24FEEF4174A016E" ma:contentTypeVersion="21" ma:contentTypeDescription="Crear nuevo documento." ma:contentTypeScope="" ma:versionID="8035de6a144be573c674b08e46231e48">
  <xsd:schema xmlns:xsd="http://www.w3.org/2001/XMLSchema" xmlns:xs="http://www.w3.org/2001/XMLSchema" xmlns:p="http://schemas.microsoft.com/office/2006/metadata/properties" xmlns:ns2="c641cf49-513c-46f5-a911-0e4479507848" xmlns:ns3="34320d06-e24d-4b04-bd6d-a11fecc63133" targetNamespace="http://schemas.microsoft.com/office/2006/metadata/properties" ma:root="true" ma:fieldsID="6b1585bf5a64c1e97e1e9829eacbb254" ns2:_="" ns3:_="">
    <xsd:import namespace="c641cf49-513c-46f5-a911-0e4479507848"/>
    <xsd:import namespace="34320d06-e24d-4b04-bd6d-a11fecc63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1cf49-513c-46f5-a911-0e4479507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3a7011-1e8d-4cd0-a33f-316103ed1360}" ma:internalName="TaxCatchAll" ma:showField="CatchAllData" ma:web="c641cf49-513c-46f5-a911-0e4479507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20d06-e24d-4b04-bd6d-a11fecc63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762cb1b2-8e27-4547-aeb7-c246e9b58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320d06-e24d-4b04-bd6d-a11fecc63133">
      <Terms xmlns="http://schemas.microsoft.com/office/infopath/2007/PartnerControls"/>
    </lcf76f155ced4ddcb4097134ff3c332f>
    <TaxCatchAll xmlns="c641cf49-513c-46f5-a911-0e4479507848" xsi:nil="true"/>
  </documentManagement>
</p:properties>
</file>

<file path=customXml/itemProps1.xml><?xml version="1.0" encoding="utf-8"?>
<ds:datastoreItem xmlns:ds="http://schemas.openxmlformats.org/officeDocument/2006/customXml" ds:itemID="{E64BF774-7E7A-4C50-A2A4-709F85423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0F6138-FFBD-4ADE-A440-9BBCF71E4374}"/>
</file>

<file path=customXml/itemProps3.xml><?xml version="1.0" encoding="utf-8"?>
<ds:datastoreItem xmlns:ds="http://schemas.openxmlformats.org/officeDocument/2006/customXml" ds:itemID="{849E5C81-EC42-4C09-A82B-14F1F48EF811}"/>
</file>

<file path=customXml/itemProps4.xml><?xml version="1.0" encoding="utf-8"?>
<ds:datastoreItem xmlns:ds="http://schemas.openxmlformats.org/officeDocument/2006/customXml" ds:itemID="{00ACE997-083C-4E3B-A496-A266D1A535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789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Garcia Garcia Saavedra, Maria Luisa</cp:lastModifiedBy>
  <cp:revision>3</cp:revision>
  <cp:lastPrinted>2019-07-25T10:09:00Z</cp:lastPrinted>
  <dcterms:created xsi:type="dcterms:W3CDTF">2025-04-14T12:05:00Z</dcterms:created>
  <dcterms:modified xsi:type="dcterms:W3CDTF">2025-04-14T12:20:00Z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0x01010007F7EF284EF0A943B24FEEF4174A016E</vt:lpwstr>
  </property>
</Properties>
</file>