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844" w14:textId="48000239" w:rsidR="00F8775E" w:rsidRPr="00455D46" w:rsidRDefault="006D2A36" w:rsidP="00455D46">
      <w:pPr>
        <w:ind w:right="-567"/>
        <w:jc w:val="right"/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</w:pPr>
      <w:r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Madrid, </w:t>
      </w:r>
      <w:r w:rsidR="007A7268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</w:t>
      </w:r>
      <w:r w:rsidR="006426E9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de </w:t>
      </w:r>
      <w:r w:rsidR="00866567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abril</w:t>
      </w:r>
      <w:r w:rsidR="00E53705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</w:t>
      </w:r>
      <w:r w:rsidR="005F16E5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de </w:t>
      </w:r>
      <w:r w:rsidR="008247B3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202</w:t>
      </w:r>
      <w:r w:rsidR="0083617A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5</w:t>
      </w:r>
    </w:p>
    <w:p w14:paraId="3B5C0423" w14:textId="77777777" w:rsidR="00814287" w:rsidRPr="008247B3" w:rsidRDefault="00814287" w:rsidP="00814287">
      <w:pPr>
        <w:rPr>
          <w:rFonts w:ascii="Times New Roman" w:eastAsia="Times New Roman" w:hAnsi="Times New Roman" w:cs="Times New Roman"/>
          <w:vanish/>
          <w:lang w:val="es-ES" w:eastAsia="es-ES_tradnl"/>
        </w:rPr>
      </w:pPr>
    </w:p>
    <w:p w14:paraId="38ECC95A" w14:textId="77777777" w:rsidR="00F8775E" w:rsidRPr="008247B3" w:rsidRDefault="00F8775E" w:rsidP="00040280">
      <w:pPr>
        <w:rPr>
          <w:lang w:val="es-ES"/>
        </w:rPr>
      </w:pPr>
    </w:p>
    <w:p w14:paraId="7EE74807" w14:textId="77777777" w:rsidR="00285D6A" w:rsidRPr="004B15D3" w:rsidRDefault="00285D6A" w:rsidP="00285D6A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77B4AEC7" w14:textId="7B6FE095" w:rsidR="00091FE7" w:rsidRPr="004B15D3" w:rsidRDefault="00A560AA" w:rsidP="00784C91">
      <w:pPr>
        <w:rPr>
          <w:rFonts w:ascii="Lato" w:hAnsi="Lato" w:cs="Times New Roman"/>
          <w:b/>
          <w:bCs/>
          <w:color w:val="000000"/>
          <w:lang w:val="es-ES" w:eastAsia="es-ES_tradnl"/>
        </w:rPr>
      </w:pPr>
      <w:r w:rsidRPr="004B15D3">
        <w:rPr>
          <w:rFonts w:ascii="Lato" w:hAnsi="Lato" w:cs="Times New Roman"/>
          <w:b/>
          <w:bCs/>
          <w:color w:val="000000"/>
          <w:lang w:val="es-ES" w:eastAsia="es-ES_tradnl"/>
        </w:rPr>
        <w:t>Del 2</w:t>
      </w:r>
      <w:r w:rsidR="009F5439" w:rsidRPr="004B15D3">
        <w:rPr>
          <w:rFonts w:ascii="Lato" w:hAnsi="Lato" w:cs="Times New Roman"/>
          <w:b/>
          <w:bCs/>
          <w:color w:val="000000"/>
          <w:lang w:val="es-ES" w:eastAsia="es-ES_tradnl"/>
        </w:rPr>
        <w:t>4</w:t>
      </w:r>
      <w:r w:rsidRPr="004B15D3">
        <w:rPr>
          <w:rFonts w:ascii="Lato" w:hAnsi="Lato" w:cs="Times New Roman"/>
          <w:b/>
          <w:bCs/>
          <w:color w:val="000000"/>
          <w:lang w:val="es-ES" w:eastAsia="es-ES_tradnl"/>
        </w:rPr>
        <w:t xml:space="preserve"> al 27 de abril, compañías, expertos y </w:t>
      </w:r>
      <w:r w:rsidR="00856742" w:rsidRPr="004B15D3">
        <w:rPr>
          <w:rFonts w:ascii="Lato" w:hAnsi="Lato" w:cs="Times New Roman"/>
          <w:b/>
          <w:bCs/>
          <w:color w:val="000000"/>
          <w:lang w:val="es-ES" w:eastAsia="es-ES_tradnl"/>
        </w:rPr>
        <w:t xml:space="preserve">aficionados </w:t>
      </w:r>
      <w:r w:rsidRPr="004B15D3">
        <w:rPr>
          <w:rFonts w:ascii="Lato" w:hAnsi="Lato" w:cs="Times New Roman"/>
          <w:b/>
          <w:bCs/>
          <w:color w:val="000000"/>
          <w:lang w:val="es-ES" w:eastAsia="es-ES_tradnl"/>
        </w:rPr>
        <w:t xml:space="preserve">convivirán </w:t>
      </w:r>
      <w:r w:rsidR="000F3C4E" w:rsidRPr="004B15D3">
        <w:rPr>
          <w:rFonts w:ascii="Lato" w:hAnsi="Lato" w:cs="Times New Roman"/>
          <w:b/>
          <w:bCs/>
          <w:color w:val="000000"/>
          <w:lang w:val="es-ES" w:eastAsia="es-ES_tradnl"/>
        </w:rPr>
        <w:t xml:space="preserve">en distintos espacios de Matadero Madrid, </w:t>
      </w:r>
      <w:r w:rsidR="00F970C7" w:rsidRPr="004B15D3">
        <w:rPr>
          <w:rFonts w:ascii="Lato" w:hAnsi="Lato" w:cs="Times New Roman"/>
          <w:b/>
          <w:bCs/>
          <w:color w:val="000000"/>
          <w:lang w:val="es-ES" w:eastAsia="es-ES_tradnl"/>
        </w:rPr>
        <w:t>espacio del Área de Cultura, Turismo y Deporte</w:t>
      </w:r>
      <w:r w:rsidRPr="004B15D3">
        <w:rPr>
          <w:rFonts w:ascii="Lato" w:hAnsi="Lato" w:cs="Times New Roman"/>
          <w:b/>
          <w:bCs/>
          <w:color w:val="000000"/>
          <w:lang w:val="es-ES" w:eastAsia="es-ES_tradnl"/>
        </w:rPr>
        <w:t xml:space="preserve"> </w:t>
      </w:r>
    </w:p>
    <w:p w14:paraId="07B9C70F" w14:textId="77777777" w:rsidR="00091FE7" w:rsidRPr="007A7491" w:rsidRDefault="00091FE7" w:rsidP="00285D6A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7E3AB80C" w14:textId="7C40A12B" w:rsidR="00906736" w:rsidRPr="00730794" w:rsidRDefault="00906736" w:rsidP="00906736">
      <w:pPr>
        <w:rPr>
          <w:rFonts w:ascii="Lato" w:hAnsi="Lato" w:cs="Times New Roman"/>
          <w:b/>
          <w:bCs/>
          <w:color w:val="0A3DF7"/>
          <w:spacing w:val="-8"/>
          <w:sz w:val="40"/>
          <w:szCs w:val="40"/>
          <w:lang w:val="es-ES" w:eastAsia="es-ES_tradnl"/>
        </w:rPr>
      </w:pPr>
      <w:r w:rsidRPr="00730794">
        <w:rPr>
          <w:rFonts w:ascii="Lato" w:hAnsi="Lato" w:cs="Times New Roman"/>
          <w:b/>
          <w:bCs/>
          <w:color w:val="0A3DF7"/>
          <w:spacing w:val="-8"/>
          <w:sz w:val="40"/>
          <w:szCs w:val="40"/>
          <w:lang w:val="es-ES" w:eastAsia="es-ES_tradnl"/>
        </w:rPr>
        <w:t>Centro Danza Matadero</w:t>
      </w:r>
      <w:r w:rsidR="00176F29" w:rsidRPr="00730794">
        <w:rPr>
          <w:rFonts w:ascii="Lato" w:hAnsi="Lato" w:cs="Times New Roman"/>
          <w:b/>
          <w:bCs/>
          <w:color w:val="0A3DF7"/>
          <w:spacing w:val="-8"/>
          <w:sz w:val="40"/>
          <w:szCs w:val="40"/>
          <w:lang w:val="es-ES" w:eastAsia="es-ES_tradnl"/>
        </w:rPr>
        <w:t xml:space="preserve"> </w:t>
      </w:r>
      <w:r w:rsidR="003C5FA5" w:rsidRPr="00730794">
        <w:rPr>
          <w:rFonts w:ascii="Lato" w:hAnsi="Lato" w:cs="Times New Roman"/>
          <w:b/>
          <w:bCs/>
          <w:color w:val="0A3DF7"/>
          <w:spacing w:val="-8"/>
          <w:sz w:val="40"/>
          <w:szCs w:val="40"/>
          <w:lang w:val="es-ES" w:eastAsia="es-ES_tradnl"/>
        </w:rPr>
        <w:t xml:space="preserve">conmemora el Día Internacional de la </w:t>
      </w:r>
      <w:r w:rsidR="00866567" w:rsidRPr="00730794">
        <w:rPr>
          <w:rFonts w:ascii="Lato" w:hAnsi="Lato" w:cs="Times New Roman"/>
          <w:b/>
          <w:bCs/>
          <w:color w:val="0A3DF7"/>
          <w:spacing w:val="-8"/>
          <w:sz w:val="40"/>
          <w:szCs w:val="40"/>
          <w:lang w:val="es-ES" w:eastAsia="es-ES_tradnl"/>
        </w:rPr>
        <w:t>Danza</w:t>
      </w:r>
      <w:r w:rsidR="00140BDC" w:rsidRPr="00730794">
        <w:rPr>
          <w:rFonts w:ascii="Lato" w:hAnsi="Lato" w:cs="Times New Roman"/>
          <w:b/>
          <w:bCs/>
          <w:color w:val="0A3DF7"/>
          <w:spacing w:val="-8"/>
          <w:sz w:val="40"/>
          <w:szCs w:val="40"/>
          <w:lang w:val="es-ES" w:eastAsia="es-ES_tradnl"/>
        </w:rPr>
        <w:t xml:space="preserve"> </w:t>
      </w:r>
      <w:r w:rsidR="005700FD" w:rsidRPr="00730794">
        <w:rPr>
          <w:rFonts w:ascii="Lato" w:hAnsi="Lato" w:cs="Times New Roman"/>
          <w:b/>
          <w:bCs/>
          <w:color w:val="0A3DF7"/>
          <w:spacing w:val="-8"/>
          <w:sz w:val="40"/>
          <w:szCs w:val="40"/>
          <w:lang w:val="es-ES" w:eastAsia="es-ES_tradnl"/>
        </w:rPr>
        <w:t xml:space="preserve">con </w:t>
      </w:r>
      <w:r w:rsidR="00F970C7" w:rsidRPr="00730794">
        <w:rPr>
          <w:rFonts w:ascii="Lato" w:hAnsi="Lato" w:cs="Times New Roman"/>
          <w:b/>
          <w:bCs/>
          <w:color w:val="0A3DF7"/>
          <w:spacing w:val="-8"/>
          <w:sz w:val="40"/>
          <w:szCs w:val="40"/>
          <w:lang w:val="es-ES" w:eastAsia="es-ES_tradnl"/>
        </w:rPr>
        <w:t xml:space="preserve">exhibiciones, talleres, </w:t>
      </w:r>
      <w:r w:rsidR="00C83C48" w:rsidRPr="00730794">
        <w:rPr>
          <w:rFonts w:ascii="Lato" w:hAnsi="Lato" w:cs="Times New Roman"/>
          <w:b/>
          <w:bCs/>
          <w:color w:val="0A3DF7"/>
          <w:spacing w:val="-8"/>
          <w:sz w:val="40"/>
          <w:szCs w:val="40"/>
          <w:lang w:val="es-ES" w:eastAsia="es-ES_tradnl"/>
        </w:rPr>
        <w:t>mesas redondas</w:t>
      </w:r>
      <w:r w:rsidR="005700FD" w:rsidRPr="00730794">
        <w:rPr>
          <w:rFonts w:ascii="Lato" w:hAnsi="Lato" w:cs="Times New Roman"/>
          <w:b/>
          <w:bCs/>
          <w:color w:val="0A3DF7"/>
          <w:spacing w:val="-8"/>
          <w:sz w:val="40"/>
          <w:szCs w:val="40"/>
          <w:lang w:val="es-ES" w:eastAsia="es-ES_tradnl"/>
        </w:rPr>
        <w:t xml:space="preserve"> y</w:t>
      </w:r>
      <w:r w:rsidR="00140BDC" w:rsidRPr="00730794">
        <w:rPr>
          <w:rFonts w:ascii="Lato" w:hAnsi="Lato" w:cs="Times New Roman"/>
          <w:b/>
          <w:bCs/>
          <w:color w:val="0A3DF7"/>
          <w:spacing w:val="-8"/>
          <w:sz w:val="40"/>
          <w:szCs w:val="40"/>
          <w:lang w:val="es-ES" w:eastAsia="es-ES_tradnl"/>
        </w:rPr>
        <w:t xml:space="preserve"> baile para todos los públicos</w:t>
      </w:r>
    </w:p>
    <w:p w14:paraId="2BBE075D" w14:textId="77777777" w:rsidR="001A77E2" w:rsidRDefault="001A77E2" w:rsidP="00DC0720">
      <w:pPr>
        <w:rPr>
          <w:rFonts w:ascii="Lato" w:hAnsi="Lato" w:cs="Times New Roman"/>
          <w:b/>
          <w:bCs/>
          <w:color w:val="0A3DF7"/>
          <w:lang w:val="es-ES" w:eastAsia="es-ES_tradnl"/>
        </w:rPr>
      </w:pPr>
      <w:bookmarkStart w:id="0" w:name="_Hlk194313796"/>
    </w:p>
    <w:p w14:paraId="28235309" w14:textId="29A46327" w:rsidR="00AE72E0" w:rsidRDefault="00B357C1" w:rsidP="00E84060">
      <w:pPr>
        <w:pStyle w:val="Prrafodelista"/>
        <w:numPr>
          <w:ilvl w:val="0"/>
          <w:numId w:val="5"/>
        </w:numPr>
        <w:rPr>
          <w:rFonts w:ascii="Lato" w:hAnsi="Lato" w:cs="Times New Roman"/>
          <w:b/>
          <w:bCs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>La celebración s</w:t>
      </w:r>
      <w:r w:rsidR="00A94A93" w:rsidRPr="00A94A93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e vertebra sobre tres pilares: C</w:t>
      </w:r>
      <w:r w:rsidR="00455D46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DM</w:t>
      </w:r>
      <w:r w:rsidR="00A94A93" w:rsidRPr="00A94A93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Exhibe</w:t>
      </w:r>
      <w:r w:rsidR="00AE72E0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, </w:t>
      </w:r>
      <w:r w:rsidR="00A94A93" w:rsidRPr="00A94A93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CDM Celebra</w:t>
      </w:r>
      <w:r w:rsidR="00AE72E0" w:rsidRPr="00AE72E0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</w:t>
      </w:r>
      <w:r w:rsidR="00AE72E0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y </w:t>
      </w:r>
      <w:r w:rsidR="00AE72E0" w:rsidRPr="008F7ABB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CDM Piensa</w:t>
      </w:r>
    </w:p>
    <w:p w14:paraId="1E03F12D" w14:textId="4DFD7634" w:rsidR="00A94A93" w:rsidRDefault="00AE72E0" w:rsidP="00E84060">
      <w:pPr>
        <w:pStyle w:val="Prrafodelista"/>
        <w:numPr>
          <w:ilvl w:val="0"/>
          <w:numId w:val="5"/>
        </w:numPr>
        <w:rPr>
          <w:rFonts w:ascii="Lato" w:hAnsi="Lato" w:cs="Times New Roman"/>
          <w:b/>
          <w:bCs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>L</w:t>
      </w:r>
      <w:r w:rsidR="0024309F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a </w:t>
      </w:r>
      <w:r w:rsidR="0024309F" w:rsidRPr="0024309F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danza será protagonista</w:t>
      </w: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</w:t>
      </w:r>
      <w:r w:rsidR="0024309F" w:rsidRPr="0024309F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con</w:t>
      </w: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una veintena de</w:t>
      </w:r>
      <w:r w:rsidR="0024309F" w:rsidRPr="0024309F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espectáculos</w:t>
      </w: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para todos los públicos en el teatro de la Nave 11 y en Plaza Matadero </w:t>
      </w:r>
    </w:p>
    <w:p w14:paraId="0C705FCA" w14:textId="6D6EB666" w:rsidR="0074214C" w:rsidRDefault="001E5353" w:rsidP="0074214C">
      <w:pPr>
        <w:pStyle w:val="Prrafodelista"/>
        <w:numPr>
          <w:ilvl w:val="0"/>
          <w:numId w:val="5"/>
        </w:numPr>
        <w:rPr>
          <w:rFonts w:ascii="Lato" w:hAnsi="Lato" w:cs="Times New Roman"/>
          <w:b/>
          <w:bCs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>‘</w:t>
      </w:r>
      <w:r w:rsidR="0074214C" w:rsidRPr="00D8010A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Festival Cuerpo Romo</w:t>
      </w: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>’</w:t>
      </w:r>
      <w:r w:rsidR="0074214C" w:rsidRPr="00D8010A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ofrecerá actuaciones, talleres para familias, </w:t>
      </w:r>
      <w:r w:rsidR="00152476" w:rsidRPr="00152476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talleres</w:t>
      </w:r>
      <w:r w:rsidR="00152476">
        <w:rPr>
          <w:rFonts w:ascii="Lato" w:hAnsi="Lato" w:cs="Times New Roman"/>
          <w:b/>
          <w:bCs/>
          <w:i/>
          <w:iCs/>
          <w:sz w:val="20"/>
          <w:szCs w:val="20"/>
          <w:lang w:val="es-ES" w:eastAsia="es-ES_tradnl"/>
        </w:rPr>
        <w:t xml:space="preserve"> </w:t>
      </w:r>
      <w:r w:rsidR="0074214C" w:rsidRPr="00D8010A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para profesionales y representaciones con música en directo</w:t>
      </w:r>
    </w:p>
    <w:p w14:paraId="575AD549" w14:textId="15A2244C" w:rsidR="00F006C5" w:rsidRDefault="00F006C5" w:rsidP="00E84060">
      <w:pPr>
        <w:pStyle w:val="Prrafodelista"/>
        <w:numPr>
          <w:ilvl w:val="0"/>
          <w:numId w:val="5"/>
        </w:numPr>
        <w:rPr>
          <w:rFonts w:ascii="Lato" w:hAnsi="Lato" w:cs="Times New Roman"/>
          <w:b/>
          <w:bCs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>L</w:t>
      </w:r>
      <w:r w:rsidRPr="00F006C5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a compañía </w:t>
      </w:r>
      <w:proofErr w:type="spellStart"/>
      <w:r w:rsidRPr="00F006C5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Aracaladanza</w:t>
      </w:r>
      <w:proofErr w:type="spellEnd"/>
      <w:r w:rsidRPr="00F006C5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, coreografiada y dirigida por Enrique Cabrera, representará </w:t>
      </w:r>
      <w:proofErr w:type="spellStart"/>
      <w:r w:rsidRPr="00F006C5">
        <w:rPr>
          <w:rFonts w:ascii="Lato" w:hAnsi="Lato" w:cs="Times New Roman"/>
          <w:b/>
          <w:bCs/>
          <w:i/>
          <w:iCs/>
          <w:sz w:val="20"/>
          <w:szCs w:val="20"/>
          <w:lang w:val="es-ES" w:eastAsia="es-ES_tradnl"/>
        </w:rPr>
        <w:t>Loop</w:t>
      </w:r>
      <w:proofErr w:type="spellEnd"/>
      <w:r w:rsidRPr="00F006C5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, una propuesta enfocada especialmente al público infantil</w:t>
      </w:r>
    </w:p>
    <w:p w14:paraId="462286C8" w14:textId="156D8F8B" w:rsidR="007358A7" w:rsidRDefault="00235016" w:rsidP="00E84060">
      <w:pPr>
        <w:pStyle w:val="Prrafodelista"/>
        <w:numPr>
          <w:ilvl w:val="0"/>
          <w:numId w:val="5"/>
        </w:numPr>
        <w:rPr>
          <w:rFonts w:ascii="Lato" w:hAnsi="Lato" w:cs="Times New Roman"/>
          <w:b/>
          <w:bCs/>
          <w:sz w:val="20"/>
          <w:szCs w:val="20"/>
          <w:lang w:val="es-ES" w:eastAsia="es-ES_tradnl"/>
        </w:rPr>
      </w:pPr>
      <w:bookmarkStart w:id="1" w:name="_Hlk194321075"/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La </w:t>
      </w:r>
      <w:r w:rsidR="00152476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c</w:t>
      </w:r>
      <w:r w:rsidRPr="00235016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ompañía Dani </w:t>
      </w:r>
      <w:proofErr w:type="spellStart"/>
      <w:r w:rsidRPr="00235016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Pannullo</w:t>
      </w:r>
      <w:proofErr w:type="spellEnd"/>
      <w:r w:rsidRPr="00235016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</w:t>
      </w:r>
      <w:proofErr w:type="spellStart"/>
      <w:r w:rsidRPr="00235016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Dancetheatre</w:t>
      </w:r>
      <w:proofErr w:type="spellEnd"/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dirigirá una </w:t>
      </w:r>
      <w:r w:rsidR="008F7ABB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ceremonia de celebración</w:t>
      </w: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del Día de Internacional de la Danza con </w:t>
      </w:r>
      <w:r w:rsidR="006A2BE0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distintas</w:t>
      </w:r>
      <w:r w:rsidR="00AE72E0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</w:t>
      </w:r>
      <w:r w:rsidR="00AE72E0" w:rsidRPr="00AE72E0">
        <w:rPr>
          <w:rFonts w:ascii="Lato" w:hAnsi="Lato" w:cs="Times New Roman"/>
          <w:b/>
          <w:bCs/>
          <w:i/>
          <w:iCs/>
          <w:sz w:val="20"/>
          <w:szCs w:val="20"/>
          <w:lang w:val="es-ES" w:eastAsia="es-ES_tradnl"/>
        </w:rPr>
        <w:t>performances</w:t>
      </w:r>
      <w:r w:rsidR="008F7ABB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que homenajearán </w:t>
      </w:r>
      <w:r w:rsidR="00B357C1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a </w:t>
      </w:r>
      <w:r w:rsidR="008F7ABB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todas las profesiones relacionadas con este arte en movimiento</w:t>
      </w:r>
    </w:p>
    <w:bookmarkEnd w:id="1"/>
    <w:p w14:paraId="4F39678E" w14:textId="3C6C7D12" w:rsidR="008A757A" w:rsidRDefault="00934EE0" w:rsidP="00E84060">
      <w:pPr>
        <w:pStyle w:val="Prrafodelista"/>
        <w:numPr>
          <w:ilvl w:val="0"/>
          <w:numId w:val="5"/>
        </w:numPr>
        <w:rPr>
          <w:rFonts w:ascii="Lato" w:hAnsi="Lato" w:cs="Times New Roman"/>
          <w:b/>
          <w:bCs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>Se celebrará una mesa de debate</w:t>
      </w:r>
      <w:r w:rsidR="008A757A" w:rsidRPr="008A757A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sobre el lenguaje de una danza universal que invita a superar barreras ya sean culturales, sociales o políticas</w:t>
      </w:r>
    </w:p>
    <w:p w14:paraId="0BA243C4" w14:textId="77777777" w:rsidR="00522278" w:rsidRPr="00005E9C" w:rsidRDefault="00522278" w:rsidP="0087270F">
      <w:pPr>
        <w:spacing w:after="80"/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bookmarkStart w:id="2" w:name="_Hlk179793809"/>
      <w:bookmarkEnd w:id="0"/>
    </w:p>
    <w:bookmarkEnd w:id="2"/>
    <w:p w14:paraId="56728815" w14:textId="1B55FC39" w:rsidR="00A30140" w:rsidRDefault="001421B9" w:rsidP="004C0537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 xml:space="preserve">La delegada de Cultura, Turismo y Deporte, Marta Rivera de la Cruz, acompañada por </w:t>
      </w:r>
      <w:r>
        <w:rPr>
          <w:rFonts w:ascii="Lato" w:hAnsi="Lato" w:cs="Times New Roman"/>
          <w:lang w:val="es-ES" w:eastAsia="es-ES_tradnl"/>
        </w:rPr>
        <w:t xml:space="preserve">la directora artística de Centro Danza Matadero, María Pagés, </w:t>
      </w:r>
      <w:r>
        <w:rPr>
          <w:rFonts w:ascii="Lato" w:hAnsi="Lato" w:cs="Times New Roman"/>
          <w:color w:val="000000"/>
          <w:lang w:val="es-ES" w:eastAsia="es-ES_tradnl"/>
        </w:rPr>
        <w:t xml:space="preserve">ha presentado hoy </w:t>
      </w:r>
      <w:r>
        <w:rPr>
          <w:rFonts w:ascii="Lato" w:hAnsi="Lato" w:cs="Times New Roman"/>
          <w:i/>
          <w:iCs/>
          <w:lang w:val="es-ES" w:eastAsia="es-ES_tradnl"/>
        </w:rPr>
        <w:t>Celebra25</w:t>
      </w:r>
      <w:r>
        <w:rPr>
          <w:rFonts w:ascii="Lato" w:hAnsi="Lato" w:cs="Times New Roman"/>
          <w:lang w:val="es-ES" w:eastAsia="es-ES_tradnl"/>
        </w:rPr>
        <w:t>, la programación con la que Centro Danza Matadero conmemora el Día Internacional de la Danza, que se celebra el 29 de abril</w:t>
      </w:r>
      <w:r>
        <w:rPr>
          <w:rFonts w:ascii="Lato" w:hAnsi="Lato" w:cs="Times New Roman"/>
          <w:i/>
          <w:iCs/>
          <w:lang w:val="es-ES" w:eastAsia="es-ES_tradnl"/>
        </w:rPr>
        <w:t>.</w:t>
      </w:r>
      <w:r>
        <w:rPr>
          <w:rFonts w:ascii="Lato" w:hAnsi="Lato" w:cs="Times New Roman"/>
          <w:lang w:val="es-ES" w:eastAsia="es-ES_tradnl"/>
        </w:rPr>
        <w:t xml:space="preserve"> Del 24 al 27 de este mes, </w:t>
      </w:r>
      <w:r>
        <w:rPr>
          <w:rFonts w:ascii="Lato" w:hAnsi="Lato" w:cs="Times New Roman"/>
          <w:color w:val="000000"/>
          <w:lang w:val="es-ES" w:eastAsia="es-ES_tradnl"/>
        </w:rPr>
        <w:t>este</w:t>
      </w:r>
      <w:r w:rsidR="00FD14D2">
        <w:rPr>
          <w:rFonts w:ascii="Lato" w:hAnsi="Lato" w:cs="Times New Roman"/>
          <w:color w:val="000000"/>
          <w:lang w:val="es-ES" w:eastAsia="es-ES_tradnl"/>
        </w:rPr>
        <w:t xml:space="preserve"> espacio del Área de Cultura, Turismo y Deporte</w:t>
      </w:r>
      <w:r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9F5970">
        <w:rPr>
          <w:rFonts w:ascii="Lato" w:hAnsi="Lato" w:cs="Times New Roman"/>
          <w:color w:val="000000"/>
          <w:lang w:val="es-ES" w:eastAsia="es-ES_tradnl"/>
        </w:rPr>
        <w:t xml:space="preserve">acercará </w:t>
      </w:r>
      <w:r>
        <w:rPr>
          <w:rFonts w:ascii="Lato" w:hAnsi="Lato" w:cs="Times New Roman"/>
          <w:color w:val="000000"/>
          <w:lang w:val="es-ES" w:eastAsia="es-ES_tradnl"/>
        </w:rPr>
        <w:t>la danza</w:t>
      </w:r>
      <w:r w:rsidR="009F5970">
        <w:rPr>
          <w:rFonts w:ascii="Lato" w:hAnsi="Lato" w:cs="Times New Roman"/>
          <w:color w:val="000000"/>
          <w:lang w:val="es-ES" w:eastAsia="es-ES_tradnl"/>
        </w:rPr>
        <w:t xml:space="preserve"> a todos los públicos a través de </w:t>
      </w:r>
      <w:r w:rsidR="0032621A">
        <w:rPr>
          <w:rFonts w:ascii="Lato" w:hAnsi="Lato" w:cs="Times New Roman"/>
          <w:color w:val="000000"/>
          <w:lang w:val="es-ES" w:eastAsia="es-ES_tradnl"/>
        </w:rPr>
        <w:t xml:space="preserve">diversas propuestas: talleres, exhibiciones, mesas redondas y </w:t>
      </w:r>
      <w:r w:rsidR="00E844D8">
        <w:rPr>
          <w:rFonts w:ascii="Lato" w:hAnsi="Lato" w:cs="Times New Roman"/>
          <w:color w:val="000000"/>
          <w:lang w:val="es-ES" w:eastAsia="es-ES_tradnl"/>
        </w:rPr>
        <w:t>ev</w:t>
      </w:r>
      <w:r w:rsidR="0032621A">
        <w:rPr>
          <w:rFonts w:ascii="Lato" w:hAnsi="Lato" w:cs="Times New Roman"/>
          <w:color w:val="000000"/>
          <w:lang w:val="es-ES" w:eastAsia="es-ES_tradnl"/>
        </w:rPr>
        <w:t xml:space="preserve">entos </w:t>
      </w:r>
      <w:r w:rsidR="00EB40BC">
        <w:rPr>
          <w:rFonts w:ascii="Lato" w:hAnsi="Lato" w:cs="Times New Roman"/>
          <w:color w:val="000000"/>
          <w:lang w:val="es-ES" w:eastAsia="es-ES_tradnl"/>
        </w:rPr>
        <w:t xml:space="preserve">tanto </w:t>
      </w:r>
      <w:r w:rsidR="0032621A">
        <w:rPr>
          <w:rFonts w:ascii="Lato" w:hAnsi="Lato" w:cs="Times New Roman"/>
          <w:color w:val="000000"/>
          <w:lang w:val="es-ES" w:eastAsia="es-ES_tradnl"/>
        </w:rPr>
        <w:t>pa</w:t>
      </w:r>
      <w:r w:rsidR="00E844D8">
        <w:rPr>
          <w:rFonts w:ascii="Lato" w:hAnsi="Lato" w:cs="Times New Roman"/>
          <w:color w:val="000000"/>
          <w:lang w:val="es-ES" w:eastAsia="es-ES_tradnl"/>
        </w:rPr>
        <w:t>ra el sector</w:t>
      </w:r>
      <w:r w:rsidR="00E521B8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EB40BC">
        <w:rPr>
          <w:rFonts w:ascii="Lato" w:hAnsi="Lato" w:cs="Times New Roman"/>
          <w:color w:val="000000"/>
          <w:lang w:val="es-ES" w:eastAsia="es-ES_tradnl"/>
        </w:rPr>
        <w:t>como para público aficionado</w:t>
      </w:r>
      <w:bookmarkStart w:id="3" w:name="_Hlk193271838"/>
      <w:r w:rsidR="002E47E4"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="00AE72E0">
        <w:rPr>
          <w:rFonts w:ascii="Lato" w:hAnsi="Lato" w:cs="Times New Roman"/>
          <w:color w:val="000000"/>
          <w:lang w:val="es-ES" w:eastAsia="es-ES_tradnl"/>
        </w:rPr>
        <w:t>vertebrad</w:t>
      </w:r>
      <w:r w:rsidR="00DB7F9C">
        <w:rPr>
          <w:rFonts w:ascii="Lato" w:hAnsi="Lato" w:cs="Times New Roman"/>
          <w:color w:val="000000"/>
          <w:lang w:val="es-ES" w:eastAsia="es-ES_tradnl"/>
        </w:rPr>
        <w:t>o</w:t>
      </w:r>
      <w:r w:rsidR="00AE72E0">
        <w:rPr>
          <w:rFonts w:ascii="Lato" w:hAnsi="Lato" w:cs="Times New Roman"/>
          <w:color w:val="000000"/>
          <w:lang w:val="es-ES" w:eastAsia="es-ES_tradnl"/>
        </w:rPr>
        <w:t xml:space="preserve">s en tres pilares </w:t>
      </w:r>
      <w:r w:rsidR="002F7DF4">
        <w:rPr>
          <w:rFonts w:ascii="Lato" w:hAnsi="Lato" w:cs="Times New Roman"/>
          <w:color w:val="000000"/>
          <w:lang w:val="es-ES" w:eastAsia="es-ES_tradnl"/>
        </w:rPr>
        <w:t>programáticos:</w:t>
      </w:r>
      <w:r w:rsidR="00AE72E0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2F7DF4">
        <w:rPr>
          <w:rFonts w:ascii="Lato" w:hAnsi="Lato" w:cs="Times New Roman"/>
          <w:color w:val="000000"/>
          <w:lang w:val="es-ES" w:eastAsia="es-ES_tradnl"/>
        </w:rPr>
        <w:t>C</w:t>
      </w:r>
      <w:r w:rsidR="00455D46">
        <w:rPr>
          <w:rFonts w:ascii="Lato" w:hAnsi="Lato" w:cs="Times New Roman"/>
          <w:color w:val="000000"/>
          <w:lang w:val="es-ES" w:eastAsia="es-ES_tradnl"/>
        </w:rPr>
        <w:t>DM</w:t>
      </w:r>
      <w:r w:rsidR="002F7DF4">
        <w:rPr>
          <w:rFonts w:ascii="Lato" w:hAnsi="Lato" w:cs="Times New Roman"/>
          <w:color w:val="000000"/>
          <w:lang w:val="es-ES" w:eastAsia="es-ES_tradnl"/>
        </w:rPr>
        <w:t xml:space="preserve"> Exhibe</w:t>
      </w:r>
      <w:r w:rsidR="00AE72E0"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="002F7DF4">
        <w:rPr>
          <w:rFonts w:ascii="Lato" w:hAnsi="Lato" w:cs="Times New Roman"/>
          <w:color w:val="000000"/>
          <w:lang w:val="es-ES" w:eastAsia="es-ES_tradnl"/>
        </w:rPr>
        <w:t>CDM Celebra</w:t>
      </w:r>
      <w:bookmarkEnd w:id="3"/>
      <w:r w:rsidR="00AE72E0">
        <w:rPr>
          <w:rFonts w:ascii="Lato" w:hAnsi="Lato" w:cs="Times New Roman"/>
          <w:color w:val="000000"/>
          <w:lang w:val="es-ES" w:eastAsia="es-ES_tradnl"/>
        </w:rPr>
        <w:t xml:space="preserve"> y CDM Piensa. </w:t>
      </w:r>
    </w:p>
    <w:p w14:paraId="5096B7E0" w14:textId="77777777" w:rsidR="00B334F7" w:rsidRDefault="00B334F7" w:rsidP="004C0537">
      <w:pPr>
        <w:rPr>
          <w:rFonts w:ascii="Lato" w:hAnsi="Lato" w:cs="Times New Roman"/>
          <w:color w:val="000000"/>
          <w:lang w:val="es-ES" w:eastAsia="es-ES_tradnl"/>
        </w:rPr>
      </w:pPr>
    </w:p>
    <w:p w14:paraId="74CE6BEF" w14:textId="5ECF8C73" w:rsidR="00B334F7" w:rsidRDefault="00B334F7" w:rsidP="004C0537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 xml:space="preserve">En la presentación, Rivera de la Cruz ha afirmado que </w:t>
      </w:r>
      <w:r w:rsidRPr="00B334F7">
        <w:rPr>
          <w:rFonts w:ascii="Lato" w:hAnsi="Lato" w:cs="Times New Roman"/>
          <w:color w:val="000000"/>
          <w:lang w:val="es-ES" w:eastAsia="es-ES_tradnl"/>
        </w:rPr>
        <w:t>“</w:t>
      </w:r>
      <w:r>
        <w:rPr>
          <w:rFonts w:ascii="Lato" w:hAnsi="Lato" w:cs="Times New Roman"/>
          <w:color w:val="000000"/>
          <w:lang w:val="es-ES" w:eastAsia="es-ES_tradnl"/>
        </w:rPr>
        <w:t>c</w:t>
      </w:r>
      <w:r w:rsidRPr="00B334F7">
        <w:rPr>
          <w:rFonts w:ascii="Lato" w:hAnsi="Lato" w:cs="Times New Roman"/>
          <w:color w:val="000000"/>
          <w:lang w:val="es-ES" w:eastAsia="es-ES_tradnl"/>
        </w:rPr>
        <w:t>on este programa de actividades</w:t>
      </w:r>
      <w:r>
        <w:rPr>
          <w:rFonts w:ascii="Lato" w:hAnsi="Lato" w:cs="Times New Roman"/>
          <w:color w:val="000000"/>
          <w:lang w:val="es-ES" w:eastAsia="es-ES_tradnl"/>
        </w:rPr>
        <w:t>,</w:t>
      </w:r>
      <w:r w:rsidRPr="00B334F7">
        <w:rPr>
          <w:rFonts w:ascii="Lato" w:hAnsi="Lato" w:cs="Times New Roman"/>
          <w:color w:val="000000"/>
          <w:lang w:val="es-ES" w:eastAsia="es-ES_tradnl"/>
        </w:rPr>
        <w:t xml:space="preserve"> queremos celebrar la danza y lo hacemos en el ‘buque insignia’ de </w:t>
      </w:r>
      <w:r>
        <w:rPr>
          <w:rFonts w:ascii="Lato" w:hAnsi="Lato" w:cs="Times New Roman"/>
          <w:color w:val="000000"/>
          <w:lang w:val="es-ES" w:eastAsia="es-ES_tradnl"/>
        </w:rPr>
        <w:t xml:space="preserve">este arte </w:t>
      </w:r>
      <w:r w:rsidRPr="00B334F7">
        <w:rPr>
          <w:rFonts w:ascii="Lato" w:hAnsi="Lato" w:cs="Times New Roman"/>
          <w:color w:val="000000"/>
          <w:lang w:val="es-ES" w:eastAsia="es-ES_tradnl"/>
        </w:rPr>
        <w:t>en Madrid</w:t>
      </w:r>
      <w:r>
        <w:rPr>
          <w:rFonts w:ascii="Lato" w:hAnsi="Lato" w:cs="Times New Roman"/>
          <w:color w:val="000000"/>
          <w:lang w:val="es-ES" w:eastAsia="es-ES_tradnl"/>
        </w:rPr>
        <w:t>”. En relación con la programación, ha destacado que “constará de</w:t>
      </w:r>
      <w:r w:rsidRPr="00B334F7">
        <w:rPr>
          <w:rFonts w:ascii="Lato" w:hAnsi="Lato" w:cs="Times New Roman"/>
          <w:color w:val="000000"/>
          <w:lang w:val="es-ES" w:eastAsia="es-ES_tradnl"/>
        </w:rPr>
        <w:t xml:space="preserve"> espectáculos muy variados y para todos los públicos, que esperamos que acerquen aún más la danza a los madrileños”</w:t>
      </w:r>
      <w:r>
        <w:rPr>
          <w:rFonts w:ascii="Lato" w:hAnsi="Lato" w:cs="Times New Roman"/>
          <w:color w:val="000000"/>
          <w:lang w:val="es-ES" w:eastAsia="es-ES_tradnl"/>
        </w:rPr>
        <w:t>.</w:t>
      </w:r>
    </w:p>
    <w:p w14:paraId="363CD6D8" w14:textId="77777777" w:rsidR="00A30140" w:rsidRDefault="00A30140" w:rsidP="004C0537">
      <w:pPr>
        <w:rPr>
          <w:rFonts w:ascii="Lato" w:hAnsi="Lato" w:cs="Times New Roman"/>
          <w:color w:val="000000"/>
          <w:lang w:val="es-ES" w:eastAsia="es-ES_tradnl"/>
        </w:rPr>
      </w:pPr>
    </w:p>
    <w:p w14:paraId="0B97557D" w14:textId="4B1174ED" w:rsidR="008F7ABB" w:rsidRPr="008F7ABB" w:rsidRDefault="008F7ABB" w:rsidP="00B334F7">
      <w:pPr>
        <w:spacing w:after="80"/>
        <w:rPr>
          <w:rFonts w:ascii="Lato" w:hAnsi="Lato" w:cs="Times New Roman"/>
          <w:b/>
          <w:bCs/>
          <w:color w:val="000000"/>
          <w:lang w:val="es-ES" w:eastAsia="es-ES_tradnl"/>
        </w:rPr>
      </w:pPr>
      <w:r w:rsidRPr="008F7ABB">
        <w:rPr>
          <w:rFonts w:ascii="Lato" w:hAnsi="Lato" w:cs="Times New Roman"/>
          <w:b/>
          <w:bCs/>
          <w:color w:val="000000"/>
          <w:lang w:val="es-ES" w:eastAsia="es-ES_tradnl"/>
        </w:rPr>
        <w:t>CDM Exhibe</w:t>
      </w:r>
      <w:r w:rsidR="006A2BE0">
        <w:rPr>
          <w:rFonts w:ascii="Lato" w:hAnsi="Lato" w:cs="Times New Roman"/>
          <w:b/>
          <w:bCs/>
          <w:color w:val="000000"/>
          <w:lang w:val="es-ES" w:eastAsia="es-ES_tradnl"/>
        </w:rPr>
        <w:t>, danza en teatro y en la calle</w:t>
      </w:r>
    </w:p>
    <w:p w14:paraId="72787501" w14:textId="77777777" w:rsidR="008F7ABB" w:rsidRDefault="00A30140" w:rsidP="00E521B8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lastRenderedPageBreak/>
        <w:t>L</w:t>
      </w:r>
      <w:r w:rsidR="00AE013E">
        <w:rPr>
          <w:rFonts w:ascii="Lato" w:hAnsi="Lato" w:cs="Times New Roman"/>
          <w:color w:val="000000"/>
          <w:lang w:val="es-ES" w:eastAsia="es-ES_tradnl"/>
        </w:rPr>
        <w:t>a danza será protagonista con</w:t>
      </w:r>
      <w:r w:rsidR="008F7ABB">
        <w:rPr>
          <w:rFonts w:ascii="Lato" w:hAnsi="Lato" w:cs="Times New Roman"/>
          <w:color w:val="000000"/>
          <w:lang w:val="es-ES" w:eastAsia="es-ES_tradnl"/>
        </w:rPr>
        <w:t xml:space="preserve"> una veintena de espectáculos </w:t>
      </w:r>
      <w:r w:rsidR="00CA02DF">
        <w:rPr>
          <w:rFonts w:ascii="Lato" w:hAnsi="Lato" w:cs="Times New Roman"/>
          <w:color w:val="000000"/>
          <w:lang w:val="es-ES" w:eastAsia="es-ES_tradnl"/>
        </w:rPr>
        <w:t>para todos los públicos</w:t>
      </w:r>
      <w:r w:rsidR="00E54240">
        <w:rPr>
          <w:rFonts w:ascii="Lato" w:hAnsi="Lato" w:cs="Times New Roman"/>
          <w:color w:val="000000"/>
          <w:lang w:val="es-ES" w:eastAsia="es-ES_tradnl"/>
        </w:rPr>
        <w:t>.</w:t>
      </w:r>
      <w:r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CA02DF">
        <w:rPr>
          <w:rFonts w:ascii="Lato" w:hAnsi="Lato" w:cs="Times New Roman"/>
          <w:color w:val="000000"/>
          <w:lang w:val="es-ES" w:eastAsia="es-ES_tradnl"/>
        </w:rPr>
        <w:t>Por un lado,</w:t>
      </w:r>
      <w:r w:rsidR="008F7ABB">
        <w:rPr>
          <w:rFonts w:ascii="Lato" w:hAnsi="Lato" w:cs="Times New Roman"/>
          <w:color w:val="000000"/>
          <w:lang w:val="es-ES" w:eastAsia="es-ES_tradnl"/>
        </w:rPr>
        <w:t xml:space="preserve"> bajo el título de CDM Exhibe, </w:t>
      </w:r>
      <w:bookmarkStart w:id="4" w:name="_Hlk194051724"/>
      <w:r w:rsidR="008F7ABB">
        <w:rPr>
          <w:rFonts w:ascii="Lato" w:hAnsi="Lato" w:cs="Times New Roman"/>
          <w:color w:val="000000"/>
          <w:lang w:val="es-ES" w:eastAsia="es-ES_tradnl"/>
        </w:rPr>
        <w:t xml:space="preserve">Centro Danza Matadero ofrecerá espectáculos tanto en la sala de exhibición del teatro, en la Nave 11 de Matadero, como en Plaza Matadero. </w:t>
      </w:r>
    </w:p>
    <w:p w14:paraId="793DBCFA" w14:textId="77777777" w:rsidR="008F7ABB" w:rsidRDefault="008F7ABB" w:rsidP="004C0537">
      <w:pPr>
        <w:rPr>
          <w:rFonts w:ascii="Lato" w:hAnsi="Lato" w:cs="Times New Roman"/>
          <w:color w:val="000000"/>
          <w:lang w:val="es-ES" w:eastAsia="es-ES_tradnl"/>
        </w:rPr>
      </w:pPr>
    </w:p>
    <w:p w14:paraId="2B686DFE" w14:textId="5121C4D8" w:rsidR="0091366B" w:rsidRDefault="008F7ABB" w:rsidP="004C0537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>L</w:t>
      </w:r>
      <w:r w:rsidR="00CA02DF">
        <w:rPr>
          <w:rFonts w:ascii="Lato" w:hAnsi="Lato" w:cs="Times New Roman"/>
          <w:color w:val="000000"/>
          <w:lang w:val="es-ES" w:eastAsia="es-ES_tradnl"/>
        </w:rPr>
        <w:t xml:space="preserve">a compañía </w:t>
      </w:r>
      <w:proofErr w:type="spellStart"/>
      <w:r w:rsidR="00CA02DF">
        <w:rPr>
          <w:rFonts w:ascii="Lato" w:hAnsi="Lato" w:cs="Times New Roman"/>
          <w:color w:val="000000"/>
          <w:lang w:val="es-ES" w:eastAsia="es-ES_tradnl"/>
        </w:rPr>
        <w:t>Aracaladanza</w:t>
      </w:r>
      <w:proofErr w:type="spellEnd"/>
      <w:r w:rsidR="00CA02DF"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="00C316E7">
        <w:rPr>
          <w:rFonts w:ascii="Lato" w:hAnsi="Lato" w:cs="Times New Roman"/>
          <w:color w:val="000000"/>
          <w:lang w:val="es-ES" w:eastAsia="es-ES_tradnl"/>
        </w:rPr>
        <w:t xml:space="preserve">coreografiada y dirigida por Enrique Cabrera, </w:t>
      </w:r>
      <w:r w:rsidR="00D17C02">
        <w:rPr>
          <w:rFonts w:ascii="Lato" w:hAnsi="Lato" w:cs="Times New Roman"/>
          <w:color w:val="000000"/>
          <w:lang w:val="es-ES" w:eastAsia="es-ES_tradnl"/>
        </w:rPr>
        <w:t>representará en</w:t>
      </w:r>
      <w:r w:rsidR="00A30140">
        <w:rPr>
          <w:rFonts w:ascii="Lato" w:hAnsi="Lato" w:cs="Times New Roman"/>
          <w:color w:val="000000"/>
          <w:lang w:val="es-ES" w:eastAsia="es-ES_tradnl"/>
        </w:rPr>
        <w:t xml:space="preserve"> la Nave 11</w:t>
      </w:r>
      <w:r w:rsidR="00D17C02">
        <w:rPr>
          <w:rFonts w:ascii="Lato" w:hAnsi="Lato" w:cs="Times New Roman"/>
          <w:color w:val="000000"/>
          <w:lang w:val="es-ES" w:eastAsia="es-ES_tradnl"/>
        </w:rPr>
        <w:t xml:space="preserve"> </w:t>
      </w:r>
      <w:proofErr w:type="spellStart"/>
      <w:r w:rsidR="00D17C02" w:rsidRPr="00D17C02">
        <w:rPr>
          <w:rFonts w:ascii="Lato" w:hAnsi="Lato" w:cs="Times New Roman"/>
          <w:i/>
          <w:iCs/>
          <w:color w:val="000000"/>
          <w:lang w:val="es-ES" w:eastAsia="es-ES_tradnl"/>
        </w:rPr>
        <w:t>Loop</w:t>
      </w:r>
      <w:proofErr w:type="spellEnd"/>
      <w:r w:rsidR="00D17C02">
        <w:rPr>
          <w:rFonts w:ascii="Lato" w:hAnsi="Lato" w:cs="Times New Roman"/>
          <w:color w:val="000000"/>
          <w:lang w:val="es-ES" w:eastAsia="es-ES_tradnl"/>
        </w:rPr>
        <w:t>, una propuesta enfocada especialmente al público infantil</w:t>
      </w:r>
      <w:r w:rsidR="00FE722B">
        <w:rPr>
          <w:rFonts w:ascii="Lato" w:hAnsi="Lato" w:cs="Times New Roman"/>
          <w:color w:val="000000"/>
          <w:lang w:val="es-ES" w:eastAsia="es-ES_tradnl"/>
        </w:rPr>
        <w:t>.</w:t>
      </w:r>
      <w:bookmarkEnd w:id="4"/>
      <w:r w:rsidR="00FE722B">
        <w:rPr>
          <w:rFonts w:ascii="Lato" w:hAnsi="Lato" w:cs="Times New Roman"/>
          <w:color w:val="000000"/>
          <w:lang w:val="es-ES" w:eastAsia="es-ES_tradnl"/>
        </w:rPr>
        <w:t xml:space="preserve"> La compañía madrileña cuestiona en esta creación </w:t>
      </w:r>
      <w:r w:rsidR="004C0537" w:rsidRPr="004C0537">
        <w:rPr>
          <w:rFonts w:ascii="Lato" w:hAnsi="Lato" w:cs="Times New Roman"/>
          <w:color w:val="000000"/>
          <w:lang w:val="es-ES" w:eastAsia="es-ES_tradnl"/>
        </w:rPr>
        <w:t>los límites del escenario</w:t>
      </w:r>
      <w:r w:rsidR="00C67F95">
        <w:rPr>
          <w:rFonts w:ascii="Lato" w:hAnsi="Lato" w:cs="Times New Roman"/>
          <w:color w:val="000000"/>
          <w:lang w:val="es-ES" w:eastAsia="es-ES_tradnl"/>
        </w:rPr>
        <w:t>,</w:t>
      </w:r>
      <w:r w:rsidR="004C0537" w:rsidRPr="004C0537">
        <w:rPr>
          <w:rFonts w:ascii="Lato" w:hAnsi="Lato" w:cs="Times New Roman"/>
          <w:color w:val="000000"/>
          <w:lang w:val="es-ES" w:eastAsia="es-ES_tradnl"/>
        </w:rPr>
        <w:t xml:space="preserve"> en busca de su magia y con la ambición de liberar la imaginación de espectadores de todas las edades. </w:t>
      </w:r>
    </w:p>
    <w:p w14:paraId="070B7787" w14:textId="77777777" w:rsidR="0091366B" w:rsidRDefault="0091366B" w:rsidP="004C0537">
      <w:pPr>
        <w:rPr>
          <w:rFonts w:ascii="Lato" w:hAnsi="Lato" w:cs="Times New Roman"/>
          <w:color w:val="000000"/>
          <w:lang w:val="es-ES" w:eastAsia="es-ES_tradnl"/>
        </w:rPr>
      </w:pPr>
    </w:p>
    <w:p w14:paraId="6E3D5AA7" w14:textId="7166318E" w:rsidR="004C0537" w:rsidRPr="004C0537" w:rsidRDefault="0091366B" w:rsidP="004C0537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 xml:space="preserve">El mismo equipo </w:t>
      </w:r>
      <w:r w:rsidR="004C0537" w:rsidRPr="004C0537">
        <w:rPr>
          <w:rFonts w:ascii="Lato" w:hAnsi="Lato" w:cs="Times New Roman"/>
          <w:color w:val="000000"/>
          <w:lang w:val="es-ES" w:eastAsia="es-ES_tradnl"/>
        </w:rPr>
        <w:t>artístico de vanguardia</w:t>
      </w:r>
      <w:r w:rsidR="00B062DC">
        <w:rPr>
          <w:rFonts w:ascii="Lato" w:hAnsi="Lato" w:cs="Times New Roman"/>
          <w:color w:val="000000"/>
          <w:lang w:val="es-ES" w:eastAsia="es-ES_tradnl"/>
        </w:rPr>
        <w:t>,</w:t>
      </w:r>
      <w:r w:rsidR="004C0537" w:rsidRPr="004C0537">
        <w:rPr>
          <w:rFonts w:ascii="Lato" w:hAnsi="Lato" w:cs="Times New Roman"/>
          <w:color w:val="000000"/>
          <w:lang w:val="es-ES" w:eastAsia="es-ES_tradnl"/>
        </w:rPr>
        <w:t xml:space="preserve"> que ha compartido inventiva, creatividad y valores estéticos durante más de dos décadas, hace protagonista al propio escenario</w:t>
      </w:r>
      <w:r>
        <w:rPr>
          <w:rFonts w:ascii="Lato" w:hAnsi="Lato" w:cs="Times New Roman"/>
          <w:color w:val="000000"/>
          <w:lang w:val="es-ES" w:eastAsia="es-ES_tradnl"/>
        </w:rPr>
        <w:t xml:space="preserve"> con una </w:t>
      </w:r>
      <w:r w:rsidR="004C0537" w:rsidRPr="004C0537">
        <w:rPr>
          <w:rFonts w:ascii="Lato" w:hAnsi="Lato" w:cs="Times New Roman"/>
          <w:color w:val="000000"/>
          <w:lang w:val="es-ES" w:eastAsia="es-ES_tradnl"/>
        </w:rPr>
        <w:t>maquinaria</w:t>
      </w:r>
      <w:r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4C0537" w:rsidRPr="004C0537">
        <w:rPr>
          <w:rFonts w:ascii="Lato" w:hAnsi="Lato" w:cs="Times New Roman"/>
          <w:color w:val="000000"/>
          <w:lang w:val="es-ES" w:eastAsia="es-ES_tradnl"/>
        </w:rPr>
        <w:t>en la que bailarines, maquinistas y eléctricos junto a telones, focos, cajas de almacenamiento, bambalinas, suelos de linóleo, escaleras, moquetas</w:t>
      </w:r>
      <w:r>
        <w:rPr>
          <w:rFonts w:ascii="Lato" w:hAnsi="Lato" w:cs="Times New Roman"/>
          <w:color w:val="000000"/>
          <w:lang w:val="es-ES" w:eastAsia="es-ES_tradnl"/>
        </w:rPr>
        <w:t xml:space="preserve"> y</w:t>
      </w:r>
      <w:r w:rsidR="004C0537" w:rsidRPr="004C0537">
        <w:rPr>
          <w:rFonts w:ascii="Lato" w:hAnsi="Lato" w:cs="Times New Roman"/>
          <w:color w:val="000000"/>
          <w:lang w:val="es-ES" w:eastAsia="es-ES_tradnl"/>
        </w:rPr>
        <w:t xml:space="preserve"> colchonetas</w:t>
      </w:r>
      <w:r w:rsidR="00345D88">
        <w:rPr>
          <w:rFonts w:ascii="Lato" w:hAnsi="Lato" w:cs="Times New Roman"/>
          <w:color w:val="000000"/>
          <w:lang w:val="es-ES" w:eastAsia="es-ES_tradnl"/>
        </w:rPr>
        <w:t>,</w:t>
      </w:r>
      <w:r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4C0537" w:rsidRPr="004C0537">
        <w:rPr>
          <w:rFonts w:ascii="Lato" w:hAnsi="Lato" w:cs="Times New Roman"/>
          <w:color w:val="000000"/>
          <w:lang w:val="es-ES" w:eastAsia="es-ES_tradnl"/>
        </w:rPr>
        <w:t>convierten la danza en una función mágica</w:t>
      </w:r>
      <w:r w:rsidR="00F11E6B">
        <w:rPr>
          <w:rFonts w:ascii="Lato" w:hAnsi="Lato" w:cs="Times New Roman"/>
          <w:color w:val="000000"/>
          <w:lang w:val="es-ES" w:eastAsia="es-ES_tradnl"/>
        </w:rPr>
        <w:t xml:space="preserve"> atravesada por un fino sentido del humor. </w:t>
      </w:r>
      <w:r w:rsidR="005C79A7">
        <w:rPr>
          <w:rFonts w:ascii="Lato" w:hAnsi="Lato" w:cs="Times New Roman"/>
          <w:color w:val="000000"/>
          <w:lang w:val="es-ES" w:eastAsia="es-ES_tradnl"/>
        </w:rPr>
        <w:t xml:space="preserve">Las funciones serán los días 24 y 25 de abril. </w:t>
      </w:r>
    </w:p>
    <w:p w14:paraId="42CBA3AA" w14:textId="77777777" w:rsidR="004C0537" w:rsidRPr="004C0537" w:rsidRDefault="004C0537" w:rsidP="004C0537">
      <w:pPr>
        <w:rPr>
          <w:rFonts w:ascii="Lato" w:hAnsi="Lato" w:cs="Times New Roman"/>
          <w:color w:val="000000"/>
          <w:lang w:val="es-ES" w:eastAsia="es-ES_tradnl"/>
        </w:rPr>
      </w:pPr>
    </w:p>
    <w:p w14:paraId="415A5050" w14:textId="328699CF" w:rsidR="008F7ABB" w:rsidRDefault="005C79A7" w:rsidP="008F7ABB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>En la calle, Plaza Matadero será epicentro de</w:t>
      </w:r>
      <w:r w:rsidR="00D96082">
        <w:rPr>
          <w:rFonts w:ascii="Lato" w:hAnsi="Lato" w:cs="Times New Roman"/>
          <w:color w:val="000000"/>
          <w:lang w:val="es-ES" w:eastAsia="es-ES_tradnl"/>
        </w:rPr>
        <w:t>l</w:t>
      </w:r>
      <w:r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1E5353">
        <w:rPr>
          <w:rFonts w:ascii="Lato" w:hAnsi="Lato" w:cs="Times New Roman"/>
          <w:color w:val="000000"/>
          <w:lang w:val="es-ES" w:eastAsia="es-ES_tradnl"/>
        </w:rPr>
        <w:t>‘</w:t>
      </w:r>
      <w:r>
        <w:rPr>
          <w:rFonts w:ascii="Lato" w:hAnsi="Lato" w:cs="Times New Roman"/>
          <w:color w:val="000000"/>
          <w:lang w:val="es-ES" w:eastAsia="es-ES_tradnl"/>
        </w:rPr>
        <w:t>Festival Cuerpo Romo</w:t>
      </w:r>
      <w:r w:rsidR="001E5353">
        <w:rPr>
          <w:rFonts w:ascii="Lato" w:hAnsi="Lato" w:cs="Times New Roman"/>
          <w:color w:val="000000"/>
          <w:lang w:val="es-ES" w:eastAsia="es-ES_tradnl"/>
        </w:rPr>
        <w:t>’</w:t>
      </w:r>
      <w:r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="0015107F">
        <w:rPr>
          <w:rFonts w:ascii="Lato" w:hAnsi="Lato" w:cs="Times New Roman"/>
          <w:color w:val="000000"/>
          <w:lang w:val="es-ES" w:eastAsia="es-ES_tradnl"/>
        </w:rPr>
        <w:t xml:space="preserve">una propuesta dirigida por </w:t>
      </w:r>
      <w:r w:rsidR="00F11E6B">
        <w:rPr>
          <w:rFonts w:ascii="Lato" w:hAnsi="Lato" w:cs="Times New Roman"/>
          <w:color w:val="000000"/>
          <w:lang w:val="es-ES" w:eastAsia="es-ES_tradnl"/>
        </w:rPr>
        <w:t>Elías Aguirre</w:t>
      </w:r>
      <w:r w:rsidR="0015107F">
        <w:rPr>
          <w:rFonts w:ascii="Lato" w:hAnsi="Lato" w:cs="Times New Roman"/>
          <w:color w:val="000000"/>
          <w:lang w:val="es-ES" w:eastAsia="es-ES_tradnl"/>
        </w:rPr>
        <w:t xml:space="preserve"> que invita a todos los públicos a disfrutar de actuaciones gratuitas</w:t>
      </w:r>
      <w:r w:rsidR="00B428A8">
        <w:rPr>
          <w:rFonts w:ascii="Lato" w:hAnsi="Lato" w:cs="Times New Roman"/>
          <w:color w:val="000000"/>
          <w:lang w:val="es-ES" w:eastAsia="es-ES_tradnl"/>
        </w:rPr>
        <w:t xml:space="preserve"> en torno a la danza. </w:t>
      </w:r>
      <w:bookmarkStart w:id="5" w:name="_Hlk194051787"/>
      <w:r w:rsidR="008F7ABB">
        <w:rPr>
          <w:rFonts w:ascii="Lato" w:hAnsi="Lato" w:cs="Times New Roman"/>
          <w:color w:val="000000"/>
          <w:lang w:val="es-ES" w:eastAsia="es-ES_tradnl"/>
        </w:rPr>
        <w:t xml:space="preserve">Del 25 al 27, </w:t>
      </w:r>
      <w:r w:rsidR="001E5353">
        <w:rPr>
          <w:rFonts w:ascii="Lato" w:hAnsi="Lato" w:cs="Times New Roman"/>
          <w:color w:val="000000"/>
          <w:lang w:val="es-ES" w:eastAsia="es-ES_tradnl"/>
        </w:rPr>
        <w:t>‘</w:t>
      </w:r>
      <w:r w:rsidR="008F7ABB">
        <w:rPr>
          <w:rFonts w:ascii="Lato" w:hAnsi="Lato" w:cs="Times New Roman"/>
          <w:color w:val="000000"/>
          <w:lang w:val="es-ES" w:eastAsia="es-ES_tradnl"/>
        </w:rPr>
        <w:t>Festival Cuerpo Romo</w:t>
      </w:r>
      <w:r w:rsidR="001E5353">
        <w:rPr>
          <w:rFonts w:ascii="Lato" w:hAnsi="Lato" w:cs="Times New Roman"/>
          <w:color w:val="000000"/>
          <w:lang w:val="es-ES" w:eastAsia="es-ES_tradnl"/>
        </w:rPr>
        <w:t>’</w:t>
      </w:r>
      <w:r w:rsidR="008F7ABB">
        <w:rPr>
          <w:rFonts w:ascii="Lato" w:hAnsi="Lato" w:cs="Times New Roman"/>
          <w:color w:val="000000"/>
          <w:lang w:val="es-ES" w:eastAsia="es-ES_tradnl"/>
        </w:rPr>
        <w:t xml:space="preserve"> ofrecerá </w:t>
      </w:r>
      <w:r w:rsidR="008F7ABB" w:rsidRPr="00176F29">
        <w:rPr>
          <w:rFonts w:ascii="Lato" w:hAnsi="Lato" w:cs="Times New Roman"/>
          <w:color w:val="000000"/>
          <w:lang w:val="es-ES" w:eastAsia="es-ES_tradnl"/>
        </w:rPr>
        <w:t>actuaciones, talleres para familias,</w:t>
      </w:r>
      <w:r w:rsidR="004C480C">
        <w:rPr>
          <w:rFonts w:ascii="Lato" w:hAnsi="Lato" w:cs="Times New Roman"/>
          <w:color w:val="000000"/>
          <w:lang w:val="es-ES" w:eastAsia="es-ES_tradnl"/>
        </w:rPr>
        <w:t xml:space="preserve"> talleres </w:t>
      </w:r>
      <w:r w:rsidR="008F7ABB" w:rsidRPr="00176F29">
        <w:rPr>
          <w:rFonts w:ascii="Lato" w:hAnsi="Lato" w:cs="Times New Roman"/>
          <w:color w:val="000000"/>
          <w:lang w:val="es-ES" w:eastAsia="es-ES_tradnl"/>
        </w:rPr>
        <w:t xml:space="preserve">para profesionales y representaciones con música en directo. </w:t>
      </w:r>
      <w:bookmarkEnd w:id="5"/>
    </w:p>
    <w:p w14:paraId="59FE82DE" w14:textId="77777777" w:rsidR="008F7ABB" w:rsidRDefault="008F7ABB" w:rsidP="008F7ABB">
      <w:pPr>
        <w:rPr>
          <w:rFonts w:ascii="Lato" w:hAnsi="Lato" w:cs="Times New Roman"/>
          <w:color w:val="000000"/>
          <w:lang w:val="es-ES" w:eastAsia="es-ES_tradnl"/>
        </w:rPr>
      </w:pPr>
    </w:p>
    <w:p w14:paraId="1D3A4A2B" w14:textId="153EC9DB" w:rsidR="008F7ABB" w:rsidRDefault="008F7ABB" w:rsidP="008F7ABB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 xml:space="preserve">Las actuaciones que </w:t>
      </w:r>
      <w:r w:rsidR="004C480C">
        <w:rPr>
          <w:rFonts w:ascii="Lato" w:hAnsi="Lato" w:cs="Times New Roman"/>
          <w:color w:val="000000"/>
          <w:lang w:val="es-ES" w:eastAsia="es-ES_tradnl"/>
        </w:rPr>
        <w:t xml:space="preserve">aglutina </w:t>
      </w:r>
      <w:r>
        <w:rPr>
          <w:rFonts w:ascii="Lato" w:hAnsi="Lato" w:cs="Times New Roman"/>
          <w:color w:val="000000"/>
          <w:lang w:val="es-ES" w:eastAsia="es-ES_tradnl"/>
        </w:rPr>
        <w:t xml:space="preserve">este </w:t>
      </w:r>
      <w:r w:rsidR="00455D46">
        <w:rPr>
          <w:rFonts w:ascii="Lato" w:hAnsi="Lato" w:cs="Times New Roman"/>
          <w:color w:val="000000"/>
          <w:lang w:val="es-ES" w:eastAsia="es-ES_tradnl"/>
        </w:rPr>
        <w:t>f</w:t>
      </w:r>
      <w:r>
        <w:rPr>
          <w:rFonts w:ascii="Lato" w:hAnsi="Lato" w:cs="Times New Roman"/>
          <w:color w:val="000000"/>
          <w:lang w:val="es-ES" w:eastAsia="es-ES_tradnl"/>
        </w:rPr>
        <w:t xml:space="preserve">estival incluirán a </w:t>
      </w:r>
      <w:r w:rsidRPr="00176F29">
        <w:rPr>
          <w:rFonts w:ascii="Lato" w:hAnsi="Lato" w:cs="Times New Roman"/>
          <w:color w:val="000000"/>
          <w:lang w:val="es-ES" w:eastAsia="es-ES_tradnl"/>
        </w:rPr>
        <w:t xml:space="preserve">Chey Jurado, </w:t>
      </w:r>
      <w:r>
        <w:rPr>
          <w:rFonts w:ascii="Lato" w:hAnsi="Lato" w:cs="Times New Roman"/>
          <w:color w:val="000000"/>
          <w:lang w:val="es-ES" w:eastAsia="es-ES_tradnl"/>
        </w:rPr>
        <w:t xml:space="preserve">con su espectáculo </w:t>
      </w:r>
      <w:r w:rsidRPr="00F238F4">
        <w:rPr>
          <w:rFonts w:ascii="Lato" w:hAnsi="Lato" w:cs="Times New Roman"/>
          <w:i/>
          <w:iCs/>
          <w:color w:val="000000"/>
          <w:lang w:val="es-ES" w:eastAsia="es-ES_tradnl"/>
        </w:rPr>
        <w:t>Raíz</w:t>
      </w:r>
      <w:r w:rsidRPr="00176F29">
        <w:rPr>
          <w:rFonts w:ascii="Lato" w:hAnsi="Lato" w:cs="Times New Roman"/>
          <w:color w:val="000000"/>
          <w:lang w:val="es-ES" w:eastAsia="es-ES_tradnl"/>
        </w:rPr>
        <w:t xml:space="preserve"> </w:t>
      </w:r>
      <w:r>
        <w:rPr>
          <w:rFonts w:ascii="Lato" w:hAnsi="Lato" w:cs="Times New Roman"/>
          <w:color w:val="000000"/>
          <w:lang w:val="es-ES" w:eastAsia="es-ES_tradnl"/>
        </w:rPr>
        <w:t xml:space="preserve">llegado desde </w:t>
      </w:r>
      <w:r w:rsidRPr="00176F29">
        <w:rPr>
          <w:rFonts w:ascii="Lato" w:hAnsi="Lato" w:cs="Times New Roman"/>
          <w:color w:val="000000"/>
          <w:lang w:val="es-ES" w:eastAsia="es-ES_tradnl"/>
        </w:rPr>
        <w:t>Extremadura</w:t>
      </w:r>
      <w:r>
        <w:rPr>
          <w:rFonts w:ascii="Lato" w:hAnsi="Lato" w:cs="Times New Roman"/>
          <w:color w:val="000000"/>
          <w:lang w:val="es-ES" w:eastAsia="es-ES_tradnl"/>
        </w:rPr>
        <w:t xml:space="preserve">; </w:t>
      </w:r>
      <w:proofErr w:type="spellStart"/>
      <w:r w:rsidRPr="00176F29">
        <w:rPr>
          <w:rFonts w:ascii="Lato" w:hAnsi="Lato" w:cs="Times New Roman"/>
          <w:color w:val="000000"/>
          <w:lang w:val="es-ES" w:eastAsia="es-ES_tradnl"/>
        </w:rPr>
        <w:t>Kampai</w:t>
      </w:r>
      <w:proofErr w:type="spellEnd"/>
      <w:r w:rsidRPr="00176F29">
        <w:rPr>
          <w:rFonts w:ascii="Lato" w:hAnsi="Lato" w:cs="Times New Roman"/>
          <w:color w:val="000000"/>
          <w:lang w:val="es-ES" w:eastAsia="es-ES_tradnl"/>
        </w:rPr>
        <w:t xml:space="preserve">, </w:t>
      </w:r>
      <w:r>
        <w:rPr>
          <w:rFonts w:ascii="Lato" w:hAnsi="Lato" w:cs="Times New Roman"/>
          <w:color w:val="000000"/>
          <w:lang w:val="es-ES" w:eastAsia="es-ES_tradnl"/>
        </w:rPr>
        <w:t xml:space="preserve">con </w:t>
      </w:r>
      <w:proofErr w:type="spellStart"/>
      <w:r w:rsidRPr="00982291">
        <w:rPr>
          <w:rFonts w:ascii="Lato" w:hAnsi="Lato" w:cs="Times New Roman"/>
          <w:i/>
          <w:iCs/>
          <w:color w:val="000000"/>
          <w:lang w:val="es-ES" w:eastAsia="es-ES_tradnl"/>
        </w:rPr>
        <w:t>Kompass</w:t>
      </w:r>
      <w:proofErr w:type="spellEnd"/>
      <w:r w:rsidRPr="00176F29">
        <w:rPr>
          <w:rFonts w:ascii="Lato" w:hAnsi="Lato" w:cs="Times New Roman"/>
          <w:color w:val="000000"/>
          <w:lang w:val="es-ES" w:eastAsia="es-ES_tradnl"/>
        </w:rPr>
        <w:t xml:space="preserve">, </w:t>
      </w:r>
      <w:r>
        <w:rPr>
          <w:rFonts w:ascii="Lato" w:hAnsi="Lato" w:cs="Times New Roman"/>
          <w:color w:val="000000"/>
          <w:lang w:val="es-ES" w:eastAsia="es-ES_tradnl"/>
        </w:rPr>
        <w:t xml:space="preserve">desde </w:t>
      </w:r>
      <w:r w:rsidRPr="00176F29">
        <w:rPr>
          <w:rFonts w:ascii="Lato" w:hAnsi="Lato" w:cs="Times New Roman"/>
          <w:color w:val="000000"/>
          <w:lang w:val="es-ES" w:eastAsia="es-ES_tradnl"/>
        </w:rPr>
        <w:t>Barcelona</w:t>
      </w:r>
      <w:r>
        <w:rPr>
          <w:rFonts w:ascii="Lato" w:hAnsi="Lato" w:cs="Times New Roman"/>
          <w:color w:val="000000"/>
          <w:lang w:val="es-ES" w:eastAsia="es-ES_tradnl"/>
        </w:rPr>
        <w:t xml:space="preserve">; </w:t>
      </w:r>
      <w:proofErr w:type="gramStart"/>
      <w:r w:rsidRPr="00176F29">
        <w:rPr>
          <w:rFonts w:ascii="Lato" w:hAnsi="Lato" w:cs="Times New Roman"/>
          <w:color w:val="000000"/>
          <w:lang w:val="es-ES" w:eastAsia="es-ES_tradnl"/>
        </w:rPr>
        <w:t xml:space="preserve">Indalecio </w:t>
      </w:r>
      <w:proofErr w:type="spellStart"/>
      <w:r w:rsidRPr="00176F29">
        <w:rPr>
          <w:rFonts w:ascii="Lato" w:hAnsi="Lato" w:cs="Times New Roman"/>
          <w:color w:val="000000"/>
          <w:lang w:val="es-ES" w:eastAsia="es-ES_tradnl"/>
        </w:rPr>
        <w:t>Seura</w:t>
      </w:r>
      <w:proofErr w:type="spellEnd"/>
      <w:r w:rsidRPr="00176F29">
        <w:rPr>
          <w:rFonts w:ascii="Lato" w:hAnsi="Lato" w:cs="Times New Roman"/>
          <w:color w:val="000000"/>
          <w:lang w:val="es-ES" w:eastAsia="es-ES_tradnl"/>
        </w:rPr>
        <w:t>,</w:t>
      </w:r>
      <w:r>
        <w:rPr>
          <w:rFonts w:ascii="Lato" w:hAnsi="Lato" w:cs="Times New Roman"/>
          <w:color w:val="000000"/>
          <w:lang w:val="es-ES" w:eastAsia="es-ES_tradnl"/>
        </w:rPr>
        <w:t xml:space="preserve"> con la creació</w:t>
      </w:r>
      <w:r w:rsidR="007079D0">
        <w:rPr>
          <w:rFonts w:ascii="Lato" w:hAnsi="Lato" w:cs="Times New Roman"/>
          <w:color w:val="000000"/>
          <w:lang w:val="es-ES" w:eastAsia="es-ES_tradnl"/>
        </w:rPr>
        <w:t xml:space="preserve">n </w:t>
      </w:r>
      <w:r w:rsidR="007079D0" w:rsidRPr="007079D0">
        <w:rPr>
          <w:rFonts w:ascii="Lato" w:hAnsi="Lato" w:cs="Times New Roman"/>
          <w:i/>
          <w:iCs/>
          <w:color w:val="000000"/>
          <w:lang w:val="es-ES" w:eastAsia="es-ES_tradnl"/>
        </w:rPr>
        <w:t>…d</w:t>
      </w:r>
      <w:r w:rsidRPr="007079D0">
        <w:rPr>
          <w:rFonts w:ascii="Lato" w:hAnsi="Lato" w:cs="Times New Roman"/>
          <w:i/>
          <w:iCs/>
          <w:color w:val="000000"/>
          <w:lang w:val="es-ES" w:eastAsia="es-ES_tradnl"/>
        </w:rPr>
        <w:t>e dónde</w:t>
      </w:r>
      <w:r w:rsidRPr="00982291">
        <w:rPr>
          <w:rFonts w:ascii="Lato" w:hAnsi="Lato" w:cs="Times New Roman"/>
          <w:i/>
          <w:iCs/>
          <w:color w:val="000000"/>
          <w:lang w:val="es-ES" w:eastAsia="es-ES_tradnl"/>
        </w:rPr>
        <w:t xml:space="preserve"> vengo?</w:t>
      </w:r>
      <w:proofErr w:type="gramEnd"/>
      <w:r>
        <w:rPr>
          <w:rFonts w:ascii="Lato" w:hAnsi="Lato" w:cs="Times New Roman"/>
          <w:color w:val="000000"/>
          <w:lang w:val="es-ES" w:eastAsia="es-ES_tradnl"/>
        </w:rPr>
        <w:t xml:space="preserve">, desde </w:t>
      </w:r>
      <w:r w:rsidRPr="00176F29">
        <w:rPr>
          <w:rFonts w:ascii="Lato" w:hAnsi="Lato" w:cs="Times New Roman"/>
          <w:color w:val="000000"/>
          <w:lang w:val="es-ES" w:eastAsia="es-ES_tradnl"/>
        </w:rPr>
        <w:t>Sevilla</w:t>
      </w:r>
      <w:r>
        <w:rPr>
          <w:rFonts w:ascii="Lato" w:hAnsi="Lato" w:cs="Times New Roman"/>
          <w:color w:val="000000"/>
          <w:lang w:val="es-ES" w:eastAsia="es-ES_tradnl"/>
        </w:rPr>
        <w:t xml:space="preserve">; </w:t>
      </w:r>
      <w:r w:rsidRPr="00176F29">
        <w:rPr>
          <w:rFonts w:ascii="Lato" w:hAnsi="Lato" w:cs="Times New Roman"/>
          <w:color w:val="000000"/>
          <w:lang w:val="es-ES" w:eastAsia="es-ES_tradnl"/>
        </w:rPr>
        <w:t xml:space="preserve">Thomas </w:t>
      </w:r>
      <w:proofErr w:type="spellStart"/>
      <w:r w:rsidRPr="00176F29">
        <w:rPr>
          <w:rFonts w:ascii="Lato" w:hAnsi="Lato" w:cs="Times New Roman"/>
          <w:color w:val="000000"/>
          <w:lang w:val="es-ES" w:eastAsia="es-ES_tradnl"/>
        </w:rPr>
        <w:t>None</w:t>
      </w:r>
      <w:proofErr w:type="spellEnd"/>
      <w:r>
        <w:rPr>
          <w:rFonts w:ascii="Lato" w:hAnsi="Lato" w:cs="Times New Roman"/>
          <w:color w:val="000000"/>
          <w:lang w:val="es-ES" w:eastAsia="es-ES_tradnl"/>
        </w:rPr>
        <w:t xml:space="preserve"> mostrará</w:t>
      </w:r>
      <w:r w:rsidRPr="00176F29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Pr="005B5223">
        <w:rPr>
          <w:rFonts w:ascii="Lato" w:hAnsi="Lato" w:cs="Times New Roman"/>
          <w:i/>
          <w:iCs/>
          <w:color w:val="000000"/>
          <w:lang w:val="es-ES" w:eastAsia="es-ES_tradnl"/>
        </w:rPr>
        <w:t xml:space="preserve">After </w:t>
      </w:r>
      <w:proofErr w:type="spellStart"/>
      <w:r w:rsidRPr="005B5223">
        <w:rPr>
          <w:rFonts w:ascii="Lato" w:hAnsi="Lato" w:cs="Times New Roman"/>
          <w:i/>
          <w:iCs/>
          <w:color w:val="000000"/>
          <w:lang w:val="es-ES" w:eastAsia="es-ES_tradnl"/>
        </w:rPr>
        <w:t>the</w:t>
      </w:r>
      <w:proofErr w:type="spellEnd"/>
      <w:r w:rsidRPr="005B5223">
        <w:rPr>
          <w:rFonts w:ascii="Lato" w:hAnsi="Lato" w:cs="Times New Roman"/>
          <w:i/>
          <w:iCs/>
          <w:color w:val="000000"/>
          <w:lang w:val="es-ES" w:eastAsia="es-ES_tradnl"/>
        </w:rPr>
        <w:t xml:space="preserve"> </w:t>
      </w:r>
      <w:proofErr w:type="spellStart"/>
      <w:r w:rsidRPr="005B5223">
        <w:rPr>
          <w:rFonts w:ascii="Lato" w:hAnsi="Lato" w:cs="Times New Roman"/>
          <w:i/>
          <w:iCs/>
          <w:color w:val="000000"/>
          <w:lang w:val="es-ES" w:eastAsia="es-ES_tradnl"/>
        </w:rPr>
        <w:t>party</w:t>
      </w:r>
      <w:proofErr w:type="spellEnd"/>
      <w:r w:rsidRPr="00176F29">
        <w:rPr>
          <w:rFonts w:ascii="Lato" w:hAnsi="Lato" w:cs="Times New Roman"/>
          <w:color w:val="000000"/>
          <w:lang w:val="es-ES" w:eastAsia="es-ES_tradnl"/>
        </w:rPr>
        <w:t xml:space="preserve">, </w:t>
      </w:r>
      <w:r>
        <w:rPr>
          <w:rFonts w:ascii="Lato" w:hAnsi="Lato" w:cs="Times New Roman"/>
          <w:color w:val="000000"/>
          <w:lang w:val="es-ES" w:eastAsia="es-ES_tradnl"/>
        </w:rPr>
        <w:t xml:space="preserve">llegada de </w:t>
      </w:r>
      <w:r w:rsidRPr="00176F29">
        <w:rPr>
          <w:rFonts w:ascii="Lato" w:hAnsi="Lato" w:cs="Times New Roman"/>
          <w:color w:val="000000"/>
          <w:lang w:val="es-ES" w:eastAsia="es-ES_tradnl"/>
        </w:rPr>
        <w:t>Barcelona</w:t>
      </w:r>
      <w:r>
        <w:rPr>
          <w:rFonts w:ascii="Lato" w:hAnsi="Lato" w:cs="Times New Roman"/>
          <w:color w:val="000000"/>
          <w:lang w:val="es-ES" w:eastAsia="es-ES_tradnl"/>
        </w:rPr>
        <w:t xml:space="preserve">; </w:t>
      </w:r>
      <w:r w:rsidRPr="00176F29">
        <w:rPr>
          <w:rFonts w:ascii="Lato" w:hAnsi="Lato" w:cs="Times New Roman"/>
          <w:color w:val="000000"/>
          <w:lang w:val="es-ES" w:eastAsia="es-ES_tradnl"/>
        </w:rPr>
        <w:t>La Venidera</w:t>
      </w:r>
      <w:r>
        <w:rPr>
          <w:rFonts w:ascii="Lato" w:hAnsi="Lato" w:cs="Times New Roman"/>
          <w:color w:val="000000"/>
          <w:lang w:val="es-ES" w:eastAsia="es-ES_tradnl"/>
        </w:rPr>
        <w:t xml:space="preserve">, de Madrid, exhibirá </w:t>
      </w:r>
      <w:r w:rsidRPr="005B5223">
        <w:rPr>
          <w:rFonts w:ascii="Lato" w:hAnsi="Lato" w:cs="Times New Roman"/>
          <w:i/>
          <w:iCs/>
          <w:color w:val="000000"/>
          <w:lang w:val="es-ES" w:eastAsia="es-ES_tradnl"/>
        </w:rPr>
        <w:t>No</w:t>
      </w:r>
      <w:r>
        <w:rPr>
          <w:rFonts w:ascii="Lato" w:hAnsi="Lato" w:cs="Times New Roman"/>
          <w:color w:val="000000"/>
          <w:lang w:val="es-ES" w:eastAsia="es-ES_tradnl"/>
        </w:rPr>
        <w:t xml:space="preserve">. </w:t>
      </w:r>
      <w:r w:rsidR="00455D46">
        <w:rPr>
          <w:rFonts w:ascii="Lato" w:hAnsi="Lato" w:cs="Times New Roman"/>
          <w:color w:val="000000"/>
          <w:lang w:val="es-ES" w:eastAsia="es-ES_tradnl"/>
        </w:rPr>
        <w:t>D</w:t>
      </w:r>
      <w:r>
        <w:rPr>
          <w:rFonts w:ascii="Lato" w:hAnsi="Lato" w:cs="Times New Roman"/>
          <w:color w:val="000000"/>
          <w:lang w:val="es-ES" w:eastAsia="es-ES_tradnl"/>
        </w:rPr>
        <w:t>esde Barcelona llegarán</w:t>
      </w:r>
      <w:r>
        <w:rPr>
          <w:rFonts w:ascii="Segoe UI Symbol" w:hAnsi="Segoe UI Symbol" w:cs="Segoe UI Symbol"/>
          <w:color w:val="000000"/>
          <w:lang w:val="es-ES" w:eastAsia="es-ES_tradnl"/>
        </w:rPr>
        <w:t xml:space="preserve"> </w:t>
      </w:r>
      <w:r w:rsidR="00455D46">
        <w:rPr>
          <w:rFonts w:ascii="Segoe UI Symbol" w:hAnsi="Segoe UI Symbol" w:cs="Segoe UI Symbol"/>
          <w:color w:val="000000"/>
          <w:lang w:val="es-ES" w:eastAsia="es-ES_tradnl"/>
        </w:rPr>
        <w:t xml:space="preserve">también </w:t>
      </w:r>
      <w:r w:rsidRPr="00176F29">
        <w:rPr>
          <w:rFonts w:ascii="Lato" w:hAnsi="Lato" w:cs="Times New Roman"/>
          <w:color w:val="000000"/>
          <w:lang w:val="es-ES" w:eastAsia="es-ES_tradnl"/>
        </w:rPr>
        <w:t xml:space="preserve">Jacob Gómez, </w:t>
      </w:r>
      <w:r>
        <w:rPr>
          <w:rFonts w:ascii="Lato" w:hAnsi="Lato" w:cs="Times New Roman"/>
          <w:color w:val="000000"/>
          <w:lang w:val="es-ES" w:eastAsia="es-ES_tradnl"/>
        </w:rPr>
        <w:t xml:space="preserve">con </w:t>
      </w:r>
      <w:r w:rsidRPr="005B5223">
        <w:rPr>
          <w:rFonts w:ascii="Lato" w:hAnsi="Lato" w:cs="Times New Roman"/>
          <w:i/>
          <w:iCs/>
          <w:color w:val="000000"/>
          <w:lang w:val="es-ES" w:eastAsia="es-ES_tradnl"/>
        </w:rPr>
        <w:t>Quema</w:t>
      </w:r>
      <w:r>
        <w:rPr>
          <w:rFonts w:ascii="Lato" w:hAnsi="Lato" w:cs="Times New Roman"/>
          <w:i/>
          <w:iCs/>
          <w:color w:val="000000"/>
          <w:lang w:val="es-ES" w:eastAsia="es-ES_tradnl"/>
        </w:rPr>
        <w:t xml:space="preserve">, </w:t>
      </w:r>
      <w:r>
        <w:rPr>
          <w:rFonts w:ascii="Lato" w:hAnsi="Lato" w:cs="Times New Roman"/>
          <w:color w:val="000000"/>
          <w:lang w:val="es-ES" w:eastAsia="es-ES_tradnl"/>
        </w:rPr>
        <w:t xml:space="preserve">y </w:t>
      </w:r>
      <w:r w:rsidRPr="00176F29">
        <w:rPr>
          <w:rFonts w:ascii="Lato" w:hAnsi="Lato" w:cs="Times New Roman"/>
          <w:color w:val="000000"/>
          <w:lang w:val="es-ES" w:eastAsia="es-ES_tradnl"/>
        </w:rPr>
        <w:t xml:space="preserve">Patricia </w:t>
      </w:r>
      <w:proofErr w:type="spellStart"/>
      <w:r w:rsidRPr="00176F29">
        <w:rPr>
          <w:rFonts w:ascii="Lato" w:hAnsi="Lato" w:cs="Times New Roman"/>
          <w:color w:val="000000"/>
          <w:lang w:val="es-ES" w:eastAsia="es-ES_tradnl"/>
        </w:rPr>
        <w:t>Hastewell</w:t>
      </w:r>
      <w:proofErr w:type="spellEnd"/>
      <w:r w:rsidRPr="00176F29">
        <w:rPr>
          <w:rFonts w:ascii="Lato" w:hAnsi="Lato" w:cs="Times New Roman"/>
          <w:color w:val="000000"/>
          <w:lang w:val="es-ES" w:eastAsia="es-ES_tradnl"/>
        </w:rPr>
        <w:t xml:space="preserve"> y Noé </w:t>
      </w:r>
      <w:proofErr w:type="spellStart"/>
      <w:r w:rsidRPr="00176F29">
        <w:rPr>
          <w:rFonts w:ascii="Lato" w:hAnsi="Lato" w:cs="Times New Roman"/>
          <w:color w:val="000000"/>
          <w:lang w:val="es-ES" w:eastAsia="es-ES_tradnl"/>
        </w:rPr>
        <w:t>Ferey</w:t>
      </w:r>
      <w:proofErr w:type="spellEnd"/>
      <w:r w:rsidRPr="00176F29">
        <w:rPr>
          <w:rFonts w:ascii="Lato" w:hAnsi="Lato" w:cs="Times New Roman"/>
          <w:color w:val="000000"/>
          <w:lang w:val="es-ES" w:eastAsia="es-ES_tradnl"/>
        </w:rPr>
        <w:t xml:space="preserve">, </w:t>
      </w:r>
      <w:r>
        <w:rPr>
          <w:rFonts w:ascii="Lato" w:hAnsi="Lato" w:cs="Times New Roman"/>
          <w:color w:val="000000"/>
          <w:lang w:val="es-ES" w:eastAsia="es-ES_tradnl"/>
        </w:rPr>
        <w:t xml:space="preserve">con </w:t>
      </w:r>
      <w:r w:rsidRPr="00EE2C1F">
        <w:rPr>
          <w:rFonts w:ascii="Lato" w:hAnsi="Lato" w:cs="Times New Roman"/>
          <w:i/>
          <w:iCs/>
          <w:color w:val="000000"/>
          <w:lang w:val="es-ES" w:eastAsia="es-ES_tradnl"/>
        </w:rPr>
        <w:t xml:space="preserve">Les </w:t>
      </w:r>
      <w:proofErr w:type="spellStart"/>
      <w:r w:rsidRPr="00EE2C1F">
        <w:rPr>
          <w:rFonts w:ascii="Lato" w:hAnsi="Lato" w:cs="Times New Roman"/>
          <w:i/>
          <w:iCs/>
          <w:color w:val="000000"/>
          <w:lang w:val="es-ES" w:eastAsia="es-ES_tradnl"/>
        </w:rPr>
        <w:t>Pasants</w:t>
      </w:r>
      <w:proofErr w:type="spellEnd"/>
      <w:r w:rsidRPr="00EE2C1F">
        <w:rPr>
          <w:rFonts w:ascii="Lato" w:hAnsi="Lato" w:cs="Times New Roman"/>
          <w:i/>
          <w:iCs/>
          <w:color w:val="000000"/>
          <w:lang w:val="es-ES" w:eastAsia="es-ES_tradnl"/>
        </w:rPr>
        <w:t>.</w:t>
      </w:r>
      <w:r>
        <w:rPr>
          <w:rFonts w:ascii="Lato" w:hAnsi="Lato" w:cs="Times New Roman"/>
          <w:i/>
          <w:iCs/>
          <w:color w:val="000000"/>
          <w:lang w:val="es-ES" w:eastAsia="es-ES_tradnl"/>
        </w:rPr>
        <w:t xml:space="preserve"> </w:t>
      </w:r>
      <w:r>
        <w:rPr>
          <w:rFonts w:ascii="Lato" w:hAnsi="Lato" w:cs="Times New Roman"/>
          <w:color w:val="000000"/>
          <w:lang w:val="es-ES" w:eastAsia="es-ES_tradnl"/>
        </w:rPr>
        <w:t>Por último, desde Alicante, llegará a Centro Danza Matadero</w:t>
      </w:r>
      <w:r>
        <w:rPr>
          <w:rFonts w:ascii="Segoe UI Symbol" w:hAnsi="Segoe UI Symbol" w:cs="Segoe UI Symbol"/>
          <w:color w:val="000000"/>
          <w:lang w:val="es-ES" w:eastAsia="es-ES_tradnl"/>
        </w:rPr>
        <w:t xml:space="preserve"> </w:t>
      </w:r>
      <w:r w:rsidRPr="00176F29">
        <w:rPr>
          <w:rFonts w:ascii="Lato" w:hAnsi="Lato" w:cs="Times New Roman"/>
          <w:color w:val="000000"/>
          <w:lang w:val="es-ES" w:eastAsia="es-ES_tradnl"/>
        </w:rPr>
        <w:t>Andrea Carrión,</w:t>
      </w:r>
      <w:r>
        <w:rPr>
          <w:rFonts w:ascii="Lato" w:hAnsi="Lato" w:cs="Times New Roman"/>
          <w:color w:val="000000"/>
          <w:lang w:val="es-ES" w:eastAsia="es-ES_tradnl"/>
        </w:rPr>
        <w:t xml:space="preserve"> con su creación</w:t>
      </w:r>
      <w:r w:rsidRPr="00176F29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Pr="00401A3B">
        <w:rPr>
          <w:rFonts w:ascii="Lato" w:hAnsi="Lato" w:cs="Times New Roman"/>
          <w:i/>
          <w:iCs/>
          <w:color w:val="000000"/>
          <w:lang w:val="es-ES" w:eastAsia="es-ES_tradnl"/>
        </w:rPr>
        <w:t>SIS</w:t>
      </w:r>
      <w:r>
        <w:rPr>
          <w:rFonts w:ascii="Lato" w:hAnsi="Lato" w:cs="Times New Roman"/>
          <w:color w:val="000000"/>
          <w:lang w:val="es-ES" w:eastAsia="es-ES_tradnl"/>
        </w:rPr>
        <w:t>.</w:t>
      </w:r>
      <w:r w:rsidR="00AE72E0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0D2A46">
        <w:rPr>
          <w:rFonts w:ascii="Lato" w:hAnsi="Lato" w:cs="Times New Roman"/>
          <w:color w:val="000000"/>
          <w:lang w:val="es-ES" w:eastAsia="es-ES_tradnl"/>
        </w:rPr>
        <w:t xml:space="preserve">Habrá presencia internacional con </w:t>
      </w:r>
      <w:r w:rsidRPr="00F238F4">
        <w:rPr>
          <w:rFonts w:ascii="Lato" w:hAnsi="Lato" w:cs="Times New Roman"/>
          <w:color w:val="000000"/>
          <w:lang w:val="es-ES" w:eastAsia="es-ES_tradnl"/>
        </w:rPr>
        <w:t xml:space="preserve">Sarah </w:t>
      </w:r>
      <w:proofErr w:type="spellStart"/>
      <w:r w:rsidRPr="00F238F4">
        <w:rPr>
          <w:rFonts w:ascii="Lato" w:hAnsi="Lato" w:cs="Times New Roman"/>
          <w:color w:val="000000"/>
          <w:lang w:val="es-ES" w:eastAsia="es-ES_tradnl"/>
        </w:rPr>
        <w:t>Baltzinger</w:t>
      </w:r>
      <w:proofErr w:type="spellEnd"/>
      <w:r w:rsidRPr="00F238F4">
        <w:rPr>
          <w:rFonts w:ascii="Lato" w:hAnsi="Lato" w:cs="Times New Roman"/>
          <w:color w:val="000000"/>
          <w:lang w:val="es-ES" w:eastAsia="es-ES_tradnl"/>
        </w:rPr>
        <w:t xml:space="preserve"> &amp; </w:t>
      </w:r>
      <w:proofErr w:type="spellStart"/>
      <w:r w:rsidRPr="00F238F4">
        <w:rPr>
          <w:rFonts w:ascii="Lato" w:hAnsi="Lato" w:cs="Times New Roman"/>
          <w:color w:val="000000"/>
          <w:lang w:val="es-ES" w:eastAsia="es-ES_tradnl"/>
        </w:rPr>
        <w:t>Isaiah</w:t>
      </w:r>
      <w:proofErr w:type="spellEnd"/>
      <w:r w:rsidRPr="00F238F4">
        <w:rPr>
          <w:rFonts w:ascii="Lato" w:hAnsi="Lato" w:cs="Times New Roman"/>
          <w:color w:val="000000"/>
          <w:lang w:val="es-ES" w:eastAsia="es-ES_tradnl"/>
        </w:rPr>
        <w:t xml:space="preserve"> Wilson, </w:t>
      </w:r>
      <w:r w:rsidR="000D2A46">
        <w:rPr>
          <w:rFonts w:ascii="Lato" w:hAnsi="Lato" w:cs="Times New Roman"/>
          <w:color w:val="000000"/>
          <w:lang w:val="es-ES" w:eastAsia="es-ES_tradnl"/>
        </w:rPr>
        <w:t>que traerán</w:t>
      </w:r>
      <w:r w:rsidRPr="00F238F4">
        <w:rPr>
          <w:rFonts w:ascii="Lato" w:hAnsi="Lato" w:cs="Times New Roman"/>
          <w:color w:val="000000"/>
          <w:lang w:val="es-ES" w:eastAsia="es-ES_tradnl"/>
        </w:rPr>
        <w:t xml:space="preserve"> </w:t>
      </w:r>
      <w:proofErr w:type="spellStart"/>
      <w:r w:rsidRPr="00F238F4">
        <w:rPr>
          <w:rFonts w:ascii="Lato" w:hAnsi="Lato" w:cs="Times New Roman"/>
          <w:i/>
          <w:iCs/>
          <w:color w:val="000000"/>
          <w:lang w:val="es-ES" w:eastAsia="es-ES_tradnl"/>
        </w:rPr>
        <w:t>Megastructure</w:t>
      </w:r>
      <w:proofErr w:type="spellEnd"/>
      <w:r w:rsidR="00BD0E24">
        <w:rPr>
          <w:rFonts w:ascii="Lato" w:hAnsi="Lato" w:cs="Times New Roman"/>
          <w:color w:val="000000"/>
          <w:lang w:val="es-ES" w:eastAsia="es-ES_tradnl"/>
        </w:rPr>
        <w:t xml:space="preserve"> </w:t>
      </w:r>
      <w:r>
        <w:rPr>
          <w:rFonts w:ascii="Lato" w:hAnsi="Lato" w:cs="Times New Roman"/>
          <w:color w:val="000000"/>
          <w:lang w:val="es-ES" w:eastAsia="es-ES_tradnl"/>
        </w:rPr>
        <w:t xml:space="preserve">desde </w:t>
      </w:r>
      <w:r w:rsidRPr="00F238F4">
        <w:rPr>
          <w:rFonts w:ascii="Lato" w:hAnsi="Lato" w:cs="Times New Roman"/>
          <w:color w:val="000000"/>
          <w:lang w:val="es-ES" w:eastAsia="es-ES_tradnl"/>
        </w:rPr>
        <w:t>Luxemburgo</w:t>
      </w:r>
      <w:r>
        <w:rPr>
          <w:rFonts w:ascii="Lato" w:hAnsi="Lato" w:cs="Times New Roman"/>
          <w:color w:val="000000"/>
          <w:lang w:val="es-ES" w:eastAsia="es-ES_tradnl"/>
        </w:rPr>
        <w:t xml:space="preserve">; </w:t>
      </w:r>
      <w:r w:rsidRPr="00176F29">
        <w:rPr>
          <w:rFonts w:ascii="Lato" w:hAnsi="Lato" w:cs="Times New Roman"/>
          <w:color w:val="000000"/>
          <w:lang w:val="es-ES" w:eastAsia="es-ES_tradnl"/>
        </w:rPr>
        <w:t xml:space="preserve">Pablo Navarro, </w:t>
      </w:r>
      <w:r>
        <w:rPr>
          <w:rFonts w:ascii="Lato" w:hAnsi="Lato" w:cs="Times New Roman"/>
          <w:color w:val="000000"/>
          <w:lang w:val="es-ES" w:eastAsia="es-ES_tradnl"/>
        </w:rPr>
        <w:t xml:space="preserve">desde Alemania, acercará </w:t>
      </w:r>
      <w:proofErr w:type="spellStart"/>
      <w:r w:rsidRPr="00982291">
        <w:rPr>
          <w:rFonts w:ascii="Lato" w:hAnsi="Lato" w:cs="Times New Roman"/>
          <w:i/>
          <w:iCs/>
          <w:color w:val="000000"/>
          <w:lang w:val="es-ES" w:eastAsia="es-ES_tradnl"/>
        </w:rPr>
        <w:t>Insomni</w:t>
      </w:r>
      <w:r>
        <w:rPr>
          <w:rFonts w:ascii="Lato" w:hAnsi="Lato" w:cs="Times New Roman"/>
          <w:i/>
          <w:iCs/>
          <w:color w:val="000000"/>
          <w:lang w:val="es-ES" w:eastAsia="es-ES_tradnl"/>
        </w:rPr>
        <w:t>a</w:t>
      </w:r>
      <w:proofErr w:type="spellEnd"/>
      <w:r>
        <w:rPr>
          <w:rFonts w:ascii="Lato" w:hAnsi="Lato" w:cs="Times New Roman"/>
          <w:i/>
          <w:iCs/>
          <w:color w:val="000000"/>
          <w:lang w:val="es-ES" w:eastAsia="es-ES_tradnl"/>
        </w:rPr>
        <w:t xml:space="preserve">; </w:t>
      </w:r>
      <w:r w:rsidRPr="00982291">
        <w:rPr>
          <w:rFonts w:ascii="Lato" w:hAnsi="Lato" w:cs="Times New Roman"/>
          <w:color w:val="000000"/>
          <w:lang w:val="es-ES" w:eastAsia="es-ES_tradnl"/>
        </w:rPr>
        <w:t xml:space="preserve">Olivia </w:t>
      </w:r>
      <w:proofErr w:type="spellStart"/>
      <w:r w:rsidRPr="00982291">
        <w:rPr>
          <w:rFonts w:ascii="Lato" w:hAnsi="Lato" w:cs="Times New Roman"/>
          <w:color w:val="000000"/>
          <w:lang w:val="es-ES" w:eastAsia="es-ES_tradnl"/>
        </w:rPr>
        <w:t>Court</w:t>
      </w:r>
      <w:proofErr w:type="spellEnd"/>
      <w:r>
        <w:rPr>
          <w:rFonts w:ascii="Lato" w:hAnsi="Lato" w:cs="Times New Roman"/>
          <w:color w:val="000000"/>
          <w:lang w:val="es-ES" w:eastAsia="es-ES_tradnl"/>
        </w:rPr>
        <w:t xml:space="preserve"> exhibirá</w:t>
      </w:r>
      <w:r w:rsidRPr="00982291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Pr="00982291">
        <w:rPr>
          <w:rFonts w:ascii="Lato" w:hAnsi="Lato" w:cs="Times New Roman"/>
          <w:i/>
          <w:iCs/>
          <w:color w:val="000000"/>
          <w:lang w:val="es-ES" w:eastAsia="es-ES_tradnl"/>
        </w:rPr>
        <w:t xml:space="preserve">I </w:t>
      </w:r>
      <w:proofErr w:type="spellStart"/>
      <w:r w:rsidRPr="00982291">
        <w:rPr>
          <w:rFonts w:ascii="Lato" w:hAnsi="Lato" w:cs="Times New Roman"/>
          <w:i/>
          <w:iCs/>
          <w:color w:val="000000"/>
          <w:lang w:val="es-ES" w:eastAsia="es-ES_tradnl"/>
        </w:rPr>
        <w:t>carry</w:t>
      </w:r>
      <w:proofErr w:type="spellEnd"/>
      <w:r w:rsidRPr="00982291">
        <w:rPr>
          <w:rFonts w:ascii="Lato" w:hAnsi="Lato" w:cs="Times New Roman"/>
          <w:i/>
          <w:iCs/>
          <w:color w:val="000000"/>
          <w:lang w:val="es-ES" w:eastAsia="es-ES_tradnl"/>
        </w:rPr>
        <w:t xml:space="preserve"> </w:t>
      </w:r>
      <w:proofErr w:type="spellStart"/>
      <w:r w:rsidRPr="00982291">
        <w:rPr>
          <w:rFonts w:ascii="Lato" w:hAnsi="Lato" w:cs="Times New Roman"/>
          <w:i/>
          <w:iCs/>
          <w:color w:val="000000"/>
          <w:lang w:val="es-ES" w:eastAsia="es-ES_tradnl"/>
        </w:rPr>
        <w:t>you</w:t>
      </w:r>
      <w:proofErr w:type="spellEnd"/>
      <w:r w:rsidRPr="00982291">
        <w:rPr>
          <w:rFonts w:ascii="Lato" w:hAnsi="Lato" w:cs="Times New Roman"/>
          <w:i/>
          <w:iCs/>
          <w:color w:val="000000"/>
          <w:lang w:val="es-ES" w:eastAsia="es-ES_tradnl"/>
        </w:rPr>
        <w:t xml:space="preserve"> </w:t>
      </w:r>
      <w:proofErr w:type="spellStart"/>
      <w:r w:rsidRPr="00982291">
        <w:rPr>
          <w:rFonts w:ascii="Lato" w:hAnsi="Lato" w:cs="Times New Roman"/>
          <w:i/>
          <w:iCs/>
          <w:color w:val="000000"/>
          <w:lang w:val="es-ES" w:eastAsia="es-ES_tradnl"/>
        </w:rPr>
        <w:t>hold</w:t>
      </w:r>
      <w:proofErr w:type="spellEnd"/>
      <w:r w:rsidRPr="00982291">
        <w:rPr>
          <w:rFonts w:ascii="Lato" w:hAnsi="Lato" w:cs="Times New Roman"/>
          <w:color w:val="000000"/>
          <w:lang w:val="es-ES" w:eastAsia="es-ES_tradnl"/>
        </w:rPr>
        <w:t>,</w:t>
      </w:r>
      <w:r>
        <w:rPr>
          <w:rFonts w:ascii="Lato" w:hAnsi="Lato" w:cs="Times New Roman"/>
          <w:color w:val="000000"/>
          <w:lang w:val="es-ES" w:eastAsia="es-ES_tradnl"/>
        </w:rPr>
        <w:t xml:space="preserve"> desde </w:t>
      </w:r>
      <w:r w:rsidRPr="00982291">
        <w:rPr>
          <w:rFonts w:ascii="Lato" w:hAnsi="Lato" w:cs="Times New Roman"/>
          <w:color w:val="000000"/>
          <w:lang w:val="es-ES" w:eastAsia="es-ES_tradnl"/>
        </w:rPr>
        <w:t>Israel</w:t>
      </w:r>
      <w:r w:rsidR="00E849A7">
        <w:rPr>
          <w:rFonts w:ascii="Lato" w:hAnsi="Lato" w:cs="Times New Roman"/>
          <w:color w:val="000000"/>
          <w:lang w:val="es-ES" w:eastAsia="es-ES_tradnl"/>
        </w:rPr>
        <w:t>,</w:t>
      </w:r>
      <w:r w:rsidR="00BD0E24">
        <w:rPr>
          <w:rFonts w:ascii="Lato" w:hAnsi="Lato" w:cs="Times New Roman"/>
          <w:color w:val="000000"/>
          <w:lang w:val="es-ES" w:eastAsia="es-ES_tradnl"/>
        </w:rPr>
        <w:t xml:space="preserve"> y</w:t>
      </w:r>
      <w:r>
        <w:rPr>
          <w:rFonts w:ascii="Lato" w:hAnsi="Lato" w:cs="Times New Roman"/>
          <w:color w:val="000000"/>
          <w:lang w:val="es-ES" w:eastAsia="es-ES_tradnl"/>
        </w:rPr>
        <w:t xml:space="preserve"> </w:t>
      </w:r>
      <w:r w:rsidRPr="00176F29">
        <w:rPr>
          <w:rFonts w:ascii="Lato" w:hAnsi="Lato" w:cs="Times New Roman"/>
          <w:color w:val="000000"/>
          <w:lang w:val="es-ES" w:eastAsia="es-ES_tradnl"/>
        </w:rPr>
        <w:t xml:space="preserve">Jason Martin, </w:t>
      </w:r>
      <w:r w:rsidR="00E849A7">
        <w:rPr>
          <w:rFonts w:ascii="Lato" w:hAnsi="Lato" w:cs="Times New Roman"/>
          <w:color w:val="000000"/>
          <w:lang w:val="es-ES" w:eastAsia="es-ES_tradnl"/>
        </w:rPr>
        <w:t xml:space="preserve">con </w:t>
      </w:r>
      <w:proofErr w:type="spellStart"/>
      <w:r w:rsidRPr="005B5223">
        <w:rPr>
          <w:rFonts w:ascii="Lato" w:hAnsi="Lato" w:cs="Times New Roman"/>
          <w:i/>
          <w:iCs/>
          <w:color w:val="000000"/>
          <w:lang w:val="es-ES" w:eastAsia="es-ES_tradnl"/>
        </w:rPr>
        <w:t>Étude</w:t>
      </w:r>
      <w:proofErr w:type="spellEnd"/>
      <w:r w:rsidRPr="005B5223">
        <w:rPr>
          <w:rFonts w:ascii="Lato" w:hAnsi="Lato" w:cs="Times New Roman"/>
          <w:i/>
          <w:iCs/>
          <w:color w:val="000000"/>
          <w:lang w:val="es-ES" w:eastAsia="es-ES_tradnl"/>
        </w:rPr>
        <w:t xml:space="preserve"> No. 1</w:t>
      </w:r>
      <w:r w:rsidRPr="00176F29"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="00401927">
        <w:rPr>
          <w:rFonts w:ascii="Lato" w:hAnsi="Lato" w:cs="Times New Roman"/>
          <w:color w:val="000000"/>
          <w:lang w:val="es-ES" w:eastAsia="es-ES_tradnl"/>
        </w:rPr>
        <w:t xml:space="preserve">vendrá </w:t>
      </w:r>
      <w:r>
        <w:rPr>
          <w:rFonts w:ascii="Lato" w:hAnsi="Lato" w:cs="Times New Roman"/>
          <w:color w:val="000000"/>
          <w:lang w:val="es-ES" w:eastAsia="es-ES_tradnl"/>
        </w:rPr>
        <w:t xml:space="preserve">de </w:t>
      </w:r>
      <w:r w:rsidRPr="00176F29">
        <w:rPr>
          <w:rFonts w:ascii="Lato" w:hAnsi="Lato" w:cs="Times New Roman"/>
          <w:color w:val="000000"/>
          <w:lang w:val="es-ES" w:eastAsia="es-ES_tradnl"/>
        </w:rPr>
        <w:t>Canadá</w:t>
      </w:r>
      <w:r w:rsidR="00BD0E24">
        <w:rPr>
          <w:rFonts w:ascii="Lato" w:hAnsi="Lato" w:cs="Times New Roman"/>
          <w:color w:val="000000"/>
          <w:lang w:val="es-ES" w:eastAsia="es-ES_tradnl"/>
        </w:rPr>
        <w:t>.</w:t>
      </w:r>
    </w:p>
    <w:p w14:paraId="603C0B71" w14:textId="77777777" w:rsidR="008F7ABB" w:rsidRDefault="008F7ABB" w:rsidP="008F7ABB">
      <w:pPr>
        <w:rPr>
          <w:rFonts w:ascii="Lato" w:hAnsi="Lato" w:cs="Times New Roman"/>
          <w:color w:val="000000"/>
          <w:lang w:val="es-ES" w:eastAsia="es-ES_tradnl"/>
        </w:rPr>
      </w:pPr>
    </w:p>
    <w:p w14:paraId="5C857DD5" w14:textId="18EDB7CF" w:rsidR="00004230" w:rsidRPr="0023012A" w:rsidRDefault="008F7ABB" w:rsidP="008F7ABB">
      <w:pPr>
        <w:rPr>
          <w:rFonts w:ascii="Lato" w:hAnsi="Lato" w:cs="Times New Roman"/>
          <w:color w:val="000000"/>
          <w:spacing w:val="-4"/>
          <w:lang w:val="es-ES" w:eastAsia="es-ES_tradnl"/>
        </w:rPr>
      </w:pPr>
      <w:r w:rsidRPr="0023012A">
        <w:rPr>
          <w:rFonts w:ascii="Lato" w:hAnsi="Lato" w:cs="Times New Roman"/>
          <w:color w:val="000000"/>
          <w:spacing w:val="-4"/>
          <w:lang w:val="es-ES" w:eastAsia="es-ES_tradnl"/>
        </w:rPr>
        <w:t xml:space="preserve">Los talleres profesionales serán impartidos por </w:t>
      </w:r>
      <w:proofErr w:type="spellStart"/>
      <w:r w:rsidRPr="0023012A">
        <w:rPr>
          <w:rFonts w:ascii="Lato" w:hAnsi="Lato" w:cs="Times New Roman"/>
          <w:color w:val="000000"/>
          <w:spacing w:val="-4"/>
          <w:lang w:val="es-ES" w:eastAsia="es-ES_tradnl"/>
        </w:rPr>
        <w:t>Suka</w:t>
      </w:r>
      <w:proofErr w:type="spellEnd"/>
      <w:r w:rsidRPr="0023012A">
        <w:rPr>
          <w:rFonts w:ascii="Lato" w:hAnsi="Lato" w:cs="Times New Roman"/>
          <w:color w:val="000000"/>
          <w:spacing w:val="-4"/>
          <w:lang w:val="es-ES" w:eastAsia="es-ES_tradnl"/>
        </w:rPr>
        <w:t xml:space="preserve"> </w:t>
      </w:r>
      <w:proofErr w:type="spellStart"/>
      <w:r w:rsidRPr="0023012A">
        <w:rPr>
          <w:rFonts w:ascii="Lato" w:hAnsi="Lato" w:cs="Times New Roman"/>
          <w:color w:val="000000"/>
          <w:spacing w:val="-4"/>
          <w:lang w:val="es-ES" w:eastAsia="es-ES_tradnl"/>
        </w:rPr>
        <w:t>Horn</w:t>
      </w:r>
      <w:proofErr w:type="spellEnd"/>
      <w:r w:rsidRPr="0023012A">
        <w:rPr>
          <w:rFonts w:ascii="Lato" w:hAnsi="Lato" w:cs="Times New Roman"/>
          <w:color w:val="000000"/>
          <w:spacing w:val="-4"/>
          <w:lang w:val="es-ES" w:eastAsia="es-ES_tradnl"/>
        </w:rPr>
        <w:t xml:space="preserve"> los días 25, 26 y 27, de 10:00 a 12:00 h</w:t>
      </w:r>
      <w:r w:rsidR="00495403" w:rsidRPr="0023012A">
        <w:rPr>
          <w:rFonts w:ascii="Lato" w:hAnsi="Lato" w:cs="Times New Roman"/>
          <w:color w:val="000000"/>
          <w:spacing w:val="-4"/>
          <w:lang w:val="es-ES" w:eastAsia="es-ES_tradnl"/>
        </w:rPr>
        <w:t>oras</w:t>
      </w:r>
      <w:r w:rsidR="00C205B7" w:rsidRPr="0023012A">
        <w:rPr>
          <w:rFonts w:ascii="Lato" w:hAnsi="Lato" w:cs="Times New Roman"/>
          <w:color w:val="000000"/>
          <w:spacing w:val="-4"/>
          <w:lang w:val="es-ES" w:eastAsia="es-ES_tradnl"/>
        </w:rPr>
        <w:t>,</w:t>
      </w:r>
      <w:r w:rsidRPr="0023012A">
        <w:rPr>
          <w:rFonts w:ascii="Lato" w:hAnsi="Lato" w:cs="Times New Roman"/>
          <w:color w:val="000000"/>
          <w:spacing w:val="-4"/>
          <w:lang w:val="es-ES" w:eastAsia="es-ES_tradnl"/>
        </w:rPr>
        <w:t xml:space="preserve"> y por Sarah </w:t>
      </w:r>
      <w:proofErr w:type="spellStart"/>
      <w:r w:rsidRPr="0023012A">
        <w:rPr>
          <w:rFonts w:ascii="Lato" w:hAnsi="Lato" w:cs="Times New Roman"/>
          <w:color w:val="000000"/>
          <w:spacing w:val="-4"/>
          <w:lang w:val="es-ES" w:eastAsia="es-ES_tradnl"/>
        </w:rPr>
        <w:t>Baltzinger</w:t>
      </w:r>
      <w:proofErr w:type="spellEnd"/>
      <w:r w:rsidRPr="0023012A">
        <w:rPr>
          <w:rFonts w:ascii="Lato" w:hAnsi="Lato" w:cs="Times New Roman"/>
          <w:color w:val="000000"/>
          <w:spacing w:val="-4"/>
          <w:lang w:val="es-ES" w:eastAsia="es-ES_tradnl"/>
        </w:rPr>
        <w:t xml:space="preserve"> &amp; </w:t>
      </w:r>
      <w:proofErr w:type="spellStart"/>
      <w:r w:rsidRPr="0023012A">
        <w:rPr>
          <w:rFonts w:ascii="Lato" w:hAnsi="Lato" w:cs="Times New Roman"/>
          <w:color w:val="000000"/>
          <w:spacing w:val="-4"/>
          <w:lang w:val="es-ES" w:eastAsia="es-ES_tradnl"/>
        </w:rPr>
        <w:t>Isaiah</w:t>
      </w:r>
      <w:proofErr w:type="spellEnd"/>
      <w:r w:rsidRPr="0023012A">
        <w:rPr>
          <w:rFonts w:ascii="Lato" w:hAnsi="Lato" w:cs="Times New Roman"/>
          <w:color w:val="000000"/>
          <w:spacing w:val="-4"/>
          <w:lang w:val="es-ES" w:eastAsia="es-ES_tradnl"/>
        </w:rPr>
        <w:t xml:space="preserve"> Wilson los días 25 y 26, entre las 19:30 y las 21:30 h</w:t>
      </w:r>
      <w:r w:rsidR="001E5353" w:rsidRPr="0023012A">
        <w:rPr>
          <w:rFonts w:ascii="Lato" w:hAnsi="Lato" w:cs="Times New Roman"/>
          <w:color w:val="000000"/>
          <w:spacing w:val="-4"/>
          <w:lang w:val="es-ES" w:eastAsia="es-ES_tradnl"/>
        </w:rPr>
        <w:t>oras</w:t>
      </w:r>
      <w:r w:rsidRPr="0023012A">
        <w:rPr>
          <w:rFonts w:ascii="Lato" w:hAnsi="Lato" w:cs="Times New Roman"/>
          <w:color w:val="000000"/>
          <w:spacing w:val="-4"/>
          <w:lang w:val="es-ES" w:eastAsia="es-ES_tradnl"/>
        </w:rPr>
        <w:t>. Con enfoque familiar, se celebrarán talleres los días 25 y 26 a cargo de Baila el barrio, de 17:30 a 19:00 h</w:t>
      </w:r>
      <w:r w:rsidR="001E5353" w:rsidRPr="0023012A">
        <w:rPr>
          <w:rFonts w:ascii="Lato" w:hAnsi="Lato" w:cs="Times New Roman"/>
          <w:color w:val="000000"/>
          <w:spacing w:val="-4"/>
          <w:lang w:val="es-ES" w:eastAsia="es-ES_tradnl"/>
        </w:rPr>
        <w:t>oras</w:t>
      </w:r>
      <w:r w:rsidRPr="0023012A">
        <w:rPr>
          <w:rFonts w:ascii="Lato" w:hAnsi="Lato" w:cs="Times New Roman"/>
          <w:color w:val="000000"/>
          <w:spacing w:val="-4"/>
          <w:lang w:val="es-ES" w:eastAsia="es-ES_tradnl"/>
        </w:rPr>
        <w:t xml:space="preserve">, con actividades con música en directo; </w:t>
      </w:r>
      <w:r w:rsidRPr="0023012A">
        <w:rPr>
          <w:rFonts w:ascii="Lato" w:hAnsi="Lato" w:cs="Times New Roman"/>
          <w:color w:val="000000"/>
          <w:spacing w:val="-4"/>
          <w:lang w:val="es-ES" w:eastAsia="es-ES_tradnl"/>
        </w:rPr>
        <w:lastRenderedPageBreak/>
        <w:t xml:space="preserve">una </w:t>
      </w:r>
      <w:proofErr w:type="spellStart"/>
      <w:r w:rsidRPr="0023012A">
        <w:rPr>
          <w:rFonts w:ascii="Lato" w:hAnsi="Lato" w:cs="Times New Roman"/>
          <w:i/>
          <w:iCs/>
          <w:color w:val="000000"/>
          <w:spacing w:val="-4"/>
          <w:lang w:val="es-ES" w:eastAsia="es-ES_tradnl"/>
        </w:rPr>
        <w:t>jam</w:t>
      </w:r>
      <w:proofErr w:type="spellEnd"/>
      <w:r w:rsidRPr="0023012A">
        <w:rPr>
          <w:rFonts w:ascii="Lato" w:hAnsi="Lato" w:cs="Times New Roman"/>
          <w:color w:val="000000"/>
          <w:spacing w:val="-4"/>
          <w:lang w:val="es-ES" w:eastAsia="es-ES_tradnl"/>
        </w:rPr>
        <w:t xml:space="preserve"> con Ed </w:t>
      </w:r>
      <w:proofErr w:type="spellStart"/>
      <w:r w:rsidRPr="0023012A">
        <w:rPr>
          <w:rFonts w:ascii="Lato" w:hAnsi="Lato" w:cs="Times New Roman"/>
          <w:color w:val="000000"/>
          <w:spacing w:val="-4"/>
          <w:lang w:val="es-ES" w:eastAsia="es-ES_tradnl"/>
        </w:rPr>
        <w:t>is</w:t>
      </w:r>
      <w:proofErr w:type="spellEnd"/>
      <w:r w:rsidRPr="0023012A">
        <w:rPr>
          <w:rFonts w:ascii="Lato" w:hAnsi="Lato" w:cs="Times New Roman"/>
          <w:color w:val="000000"/>
          <w:spacing w:val="-4"/>
          <w:lang w:val="es-ES" w:eastAsia="es-ES_tradnl"/>
        </w:rPr>
        <w:t xml:space="preserve"> </w:t>
      </w:r>
      <w:proofErr w:type="spellStart"/>
      <w:r w:rsidRPr="0023012A">
        <w:rPr>
          <w:rFonts w:ascii="Lato" w:hAnsi="Lato" w:cs="Times New Roman"/>
          <w:color w:val="000000"/>
          <w:spacing w:val="-4"/>
          <w:lang w:val="es-ES" w:eastAsia="es-ES_tradnl"/>
        </w:rPr>
        <w:t>Dead</w:t>
      </w:r>
      <w:proofErr w:type="spellEnd"/>
      <w:r w:rsidRPr="0023012A">
        <w:rPr>
          <w:rFonts w:ascii="Lato" w:hAnsi="Lato" w:cs="Times New Roman"/>
          <w:color w:val="000000"/>
          <w:spacing w:val="-4"/>
          <w:lang w:val="es-ES" w:eastAsia="es-ES_tradnl"/>
        </w:rPr>
        <w:t xml:space="preserve"> acompañado de cinco bailarines, el día 26, a las 21:30 h</w:t>
      </w:r>
      <w:r w:rsidR="001E5353" w:rsidRPr="0023012A">
        <w:rPr>
          <w:rFonts w:ascii="Lato" w:hAnsi="Lato" w:cs="Times New Roman"/>
          <w:color w:val="000000"/>
          <w:spacing w:val="-4"/>
          <w:lang w:val="es-ES" w:eastAsia="es-ES_tradnl"/>
        </w:rPr>
        <w:t>oras</w:t>
      </w:r>
      <w:r w:rsidR="00C205B7" w:rsidRPr="0023012A">
        <w:rPr>
          <w:rFonts w:ascii="Lato" w:hAnsi="Lato" w:cs="Times New Roman"/>
          <w:color w:val="000000"/>
          <w:spacing w:val="-4"/>
          <w:lang w:val="es-ES" w:eastAsia="es-ES_tradnl"/>
        </w:rPr>
        <w:t>,</w:t>
      </w:r>
      <w:r w:rsidRPr="0023012A">
        <w:rPr>
          <w:rFonts w:ascii="Lato" w:hAnsi="Lato" w:cs="Times New Roman"/>
          <w:color w:val="000000"/>
          <w:spacing w:val="-4"/>
          <w:lang w:val="es-ES" w:eastAsia="es-ES_tradnl"/>
        </w:rPr>
        <w:t xml:space="preserve"> y el </w:t>
      </w:r>
      <w:r w:rsidRPr="0023012A">
        <w:rPr>
          <w:rFonts w:ascii="Lato" w:hAnsi="Lato" w:cs="Times New Roman"/>
          <w:i/>
          <w:iCs/>
          <w:color w:val="000000"/>
          <w:spacing w:val="-4"/>
          <w:lang w:val="es-ES" w:eastAsia="es-ES_tradnl"/>
        </w:rPr>
        <w:t xml:space="preserve">Open </w:t>
      </w:r>
      <w:proofErr w:type="spellStart"/>
      <w:r w:rsidRPr="0023012A">
        <w:rPr>
          <w:rFonts w:ascii="Lato" w:hAnsi="Lato" w:cs="Times New Roman"/>
          <w:i/>
          <w:iCs/>
          <w:color w:val="000000"/>
          <w:spacing w:val="-4"/>
          <w:lang w:val="es-ES" w:eastAsia="es-ES_tradnl"/>
        </w:rPr>
        <w:t>Body</w:t>
      </w:r>
      <w:proofErr w:type="spellEnd"/>
      <w:r w:rsidRPr="0023012A">
        <w:rPr>
          <w:rFonts w:ascii="Lato" w:hAnsi="Lato" w:cs="Times New Roman"/>
          <w:i/>
          <w:iCs/>
          <w:color w:val="000000"/>
          <w:spacing w:val="-4"/>
          <w:lang w:val="es-ES" w:eastAsia="es-ES_tradnl"/>
        </w:rPr>
        <w:t xml:space="preserve"> </w:t>
      </w:r>
      <w:proofErr w:type="spellStart"/>
      <w:r w:rsidRPr="0023012A">
        <w:rPr>
          <w:rFonts w:ascii="Lato" w:hAnsi="Lato" w:cs="Times New Roman"/>
          <w:i/>
          <w:iCs/>
          <w:color w:val="000000"/>
          <w:spacing w:val="-4"/>
          <w:lang w:val="es-ES" w:eastAsia="es-ES_tradnl"/>
        </w:rPr>
        <w:t>Talks</w:t>
      </w:r>
      <w:proofErr w:type="spellEnd"/>
      <w:r w:rsidRPr="0023012A">
        <w:rPr>
          <w:rFonts w:ascii="Lato" w:hAnsi="Lato" w:cs="Times New Roman"/>
          <w:color w:val="000000"/>
          <w:spacing w:val="-4"/>
          <w:lang w:val="es-ES" w:eastAsia="es-ES_tradnl"/>
        </w:rPr>
        <w:t xml:space="preserve">, con Jorge da Rocha, el </w:t>
      </w:r>
      <w:r w:rsidR="00F8344F" w:rsidRPr="0023012A">
        <w:rPr>
          <w:rFonts w:ascii="Lato" w:hAnsi="Lato" w:cs="Times New Roman"/>
          <w:color w:val="000000"/>
          <w:spacing w:val="-4"/>
          <w:lang w:val="es-ES" w:eastAsia="es-ES_tradnl"/>
        </w:rPr>
        <w:t>domingo</w:t>
      </w:r>
      <w:r w:rsidRPr="0023012A">
        <w:rPr>
          <w:rFonts w:ascii="Lato" w:hAnsi="Lato" w:cs="Times New Roman"/>
          <w:color w:val="000000"/>
          <w:spacing w:val="-4"/>
          <w:lang w:val="es-ES" w:eastAsia="es-ES_tradnl"/>
        </w:rPr>
        <w:t xml:space="preserve"> 27, a las 14:00</w:t>
      </w:r>
      <w:r w:rsidR="00495403" w:rsidRPr="0023012A">
        <w:rPr>
          <w:rFonts w:ascii="Lato" w:hAnsi="Lato" w:cs="Times New Roman"/>
          <w:color w:val="000000"/>
          <w:spacing w:val="-4"/>
          <w:lang w:val="es-ES" w:eastAsia="es-ES_tradnl"/>
        </w:rPr>
        <w:t xml:space="preserve"> h</w:t>
      </w:r>
      <w:r w:rsidR="001E5353" w:rsidRPr="0023012A">
        <w:rPr>
          <w:rFonts w:ascii="Lato" w:hAnsi="Lato" w:cs="Times New Roman"/>
          <w:color w:val="000000"/>
          <w:spacing w:val="-4"/>
          <w:lang w:val="es-ES" w:eastAsia="es-ES_tradnl"/>
        </w:rPr>
        <w:t>oras</w:t>
      </w:r>
      <w:r w:rsidR="00495403" w:rsidRPr="0023012A">
        <w:rPr>
          <w:rFonts w:ascii="Lato" w:hAnsi="Lato" w:cs="Times New Roman"/>
          <w:color w:val="000000"/>
          <w:spacing w:val="-4"/>
          <w:lang w:val="es-ES" w:eastAsia="es-ES_tradnl"/>
        </w:rPr>
        <w:t>.</w:t>
      </w:r>
    </w:p>
    <w:p w14:paraId="3F72AC9A" w14:textId="77777777" w:rsidR="00AE72E0" w:rsidRPr="009B6816" w:rsidRDefault="00AE72E0" w:rsidP="00AE72E0">
      <w:pPr>
        <w:rPr>
          <w:rFonts w:ascii="Lato" w:hAnsi="Lato" w:cs="Times New Roman"/>
          <w:color w:val="000000"/>
          <w:lang w:val="es-ES" w:eastAsia="es-ES_tradnl"/>
        </w:rPr>
      </w:pPr>
    </w:p>
    <w:p w14:paraId="2D545A80" w14:textId="1024439D" w:rsidR="00AE72E0" w:rsidRPr="002E4C0E" w:rsidRDefault="00AE72E0" w:rsidP="00B334F7">
      <w:pPr>
        <w:spacing w:after="80"/>
        <w:rPr>
          <w:rFonts w:ascii="Lato" w:hAnsi="Lato" w:cs="Times New Roman"/>
          <w:b/>
          <w:bCs/>
          <w:color w:val="000000"/>
          <w:lang w:val="es-ES" w:eastAsia="es-ES_tradnl"/>
        </w:rPr>
      </w:pPr>
      <w:r w:rsidRPr="00855C4A">
        <w:rPr>
          <w:rFonts w:ascii="Lato" w:hAnsi="Lato" w:cs="Times New Roman"/>
          <w:b/>
          <w:bCs/>
          <w:color w:val="000000"/>
          <w:lang w:val="es-ES" w:eastAsia="es-ES_tradnl"/>
        </w:rPr>
        <w:t>CDM</w:t>
      </w:r>
      <w:r w:rsidR="00C90159">
        <w:rPr>
          <w:rFonts w:ascii="Lato" w:hAnsi="Lato" w:cs="Times New Roman"/>
          <w:b/>
          <w:bCs/>
          <w:color w:val="000000"/>
          <w:lang w:val="es-ES" w:eastAsia="es-ES_tradnl"/>
        </w:rPr>
        <w:t xml:space="preserve"> </w:t>
      </w:r>
      <w:r w:rsidRPr="00855C4A">
        <w:rPr>
          <w:rFonts w:ascii="Lato" w:hAnsi="Lato" w:cs="Times New Roman"/>
          <w:b/>
          <w:bCs/>
          <w:color w:val="000000"/>
          <w:lang w:val="es-ES" w:eastAsia="es-ES_tradnl"/>
        </w:rPr>
        <w:t>Celebra</w:t>
      </w:r>
      <w:r w:rsidRPr="002E4C0E">
        <w:rPr>
          <w:rFonts w:ascii="Lato" w:hAnsi="Lato" w:cs="Times New Roman"/>
          <w:b/>
          <w:bCs/>
          <w:color w:val="000000"/>
          <w:lang w:val="es-ES" w:eastAsia="es-ES_tradnl"/>
        </w:rPr>
        <w:t>: encuentro</w:t>
      </w:r>
      <w:r w:rsidR="00C90159">
        <w:rPr>
          <w:rFonts w:ascii="Lato" w:hAnsi="Lato" w:cs="Times New Roman"/>
          <w:b/>
          <w:bCs/>
          <w:color w:val="000000"/>
          <w:lang w:val="es-ES" w:eastAsia="es-ES_tradnl"/>
        </w:rPr>
        <w:t xml:space="preserve"> homenaje al sector, entre profesionales y aficionados</w:t>
      </w:r>
    </w:p>
    <w:p w14:paraId="562B2545" w14:textId="685BD5C1" w:rsidR="00235016" w:rsidRPr="007079D0" w:rsidRDefault="00D15639" w:rsidP="00D66A6B">
      <w:pPr>
        <w:rPr>
          <w:rFonts w:ascii="Lato" w:hAnsi="Lato" w:cs="Times New Roman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 xml:space="preserve">Bajo </w:t>
      </w:r>
      <w:r w:rsidR="008E7E4A">
        <w:rPr>
          <w:rFonts w:ascii="Lato" w:hAnsi="Lato" w:cs="Times New Roman"/>
          <w:color w:val="000000"/>
          <w:lang w:val="es-ES" w:eastAsia="es-ES_tradnl"/>
        </w:rPr>
        <w:t xml:space="preserve">el eje </w:t>
      </w:r>
      <w:r>
        <w:rPr>
          <w:rFonts w:ascii="Lato" w:hAnsi="Lato" w:cs="Times New Roman"/>
          <w:color w:val="000000"/>
          <w:lang w:val="es-ES" w:eastAsia="es-ES_tradnl"/>
        </w:rPr>
        <w:t xml:space="preserve">CDM Celebra, la Nave 11 acogerá </w:t>
      </w:r>
      <w:r w:rsidR="00AE72E0" w:rsidRPr="003A7ABF">
        <w:rPr>
          <w:rFonts w:ascii="Lato" w:hAnsi="Lato" w:cs="Times New Roman"/>
          <w:color w:val="000000"/>
          <w:lang w:val="es-ES" w:eastAsia="es-ES_tradnl"/>
        </w:rPr>
        <w:t xml:space="preserve">un encuentro </w:t>
      </w:r>
      <w:r w:rsidR="00AE72E0">
        <w:rPr>
          <w:rFonts w:ascii="Lato" w:hAnsi="Lato" w:cs="Times New Roman"/>
          <w:color w:val="000000"/>
          <w:lang w:val="es-ES" w:eastAsia="es-ES_tradnl"/>
        </w:rPr>
        <w:t>entre el sector y el público el sábado 26 de abril</w:t>
      </w:r>
      <w:r>
        <w:rPr>
          <w:rFonts w:ascii="Lato" w:hAnsi="Lato" w:cs="Times New Roman"/>
          <w:color w:val="000000"/>
          <w:lang w:val="es-ES" w:eastAsia="es-ES_tradnl"/>
        </w:rPr>
        <w:t xml:space="preserve">. </w:t>
      </w:r>
      <w:r w:rsidR="002E47E4">
        <w:rPr>
          <w:rFonts w:ascii="Lato" w:hAnsi="Lato" w:cs="Times New Roman"/>
          <w:color w:val="000000"/>
          <w:lang w:val="es-ES" w:eastAsia="es-ES_tradnl"/>
        </w:rPr>
        <w:t xml:space="preserve">En </w:t>
      </w:r>
      <w:r w:rsidR="002E47E4" w:rsidRPr="00F8344F">
        <w:rPr>
          <w:rFonts w:ascii="Lato" w:hAnsi="Lato" w:cs="Times New Roman"/>
          <w:i/>
          <w:iCs/>
          <w:color w:val="000000"/>
          <w:lang w:val="es-ES" w:eastAsia="es-ES_tradnl"/>
        </w:rPr>
        <w:t>Celebración25</w:t>
      </w:r>
      <w:r w:rsidR="002E47E4">
        <w:rPr>
          <w:rFonts w:ascii="Lato" w:hAnsi="Lato" w:cs="Times New Roman"/>
          <w:color w:val="000000"/>
          <w:lang w:val="es-ES" w:eastAsia="es-ES_tradnl"/>
        </w:rPr>
        <w:t>, b</w:t>
      </w:r>
      <w:r w:rsidR="00AE72E0" w:rsidRPr="003A7ABF">
        <w:rPr>
          <w:rFonts w:ascii="Lato" w:hAnsi="Lato" w:cs="Times New Roman"/>
          <w:color w:val="000000"/>
          <w:lang w:val="es-ES" w:eastAsia="es-ES_tradnl"/>
        </w:rPr>
        <w:t>ailarines, coreógrafos y demás profesiones</w:t>
      </w:r>
      <w:r w:rsidR="00AE72E0">
        <w:rPr>
          <w:rFonts w:ascii="Lato" w:hAnsi="Lato" w:cs="Times New Roman"/>
          <w:color w:val="000000"/>
          <w:lang w:val="es-ES" w:eastAsia="es-ES_tradnl"/>
        </w:rPr>
        <w:t xml:space="preserve"> de la danza</w:t>
      </w:r>
      <w:r w:rsidR="005848E8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AE72E0">
        <w:rPr>
          <w:rFonts w:ascii="Lato" w:hAnsi="Lato" w:cs="Times New Roman"/>
          <w:color w:val="000000"/>
          <w:lang w:val="es-ES" w:eastAsia="es-ES_tradnl"/>
        </w:rPr>
        <w:t>compartirán con aficionados una propuesta que invita a bailar.</w:t>
      </w:r>
      <w:r w:rsidR="00AE72E0" w:rsidRPr="003A7ABF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235016">
        <w:rPr>
          <w:rFonts w:ascii="Lato" w:hAnsi="Lato" w:cs="Times New Roman"/>
          <w:color w:val="000000"/>
          <w:lang w:val="es-ES" w:eastAsia="es-ES_tradnl"/>
        </w:rPr>
        <w:t xml:space="preserve">La </w:t>
      </w:r>
      <w:r w:rsidR="00235016" w:rsidRPr="00235016">
        <w:rPr>
          <w:rFonts w:ascii="Lato" w:hAnsi="Lato" w:cs="Times New Roman"/>
          <w:color w:val="000000"/>
          <w:lang w:val="es-ES" w:eastAsia="es-ES_tradnl"/>
        </w:rPr>
        <w:t xml:space="preserve">Compañía </w:t>
      </w:r>
      <w:r w:rsidR="00235016">
        <w:rPr>
          <w:rFonts w:ascii="Lato" w:hAnsi="Lato" w:cs="Times New Roman"/>
          <w:color w:val="000000"/>
          <w:lang w:val="es-ES" w:eastAsia="es-ES_tradnl"/>
        </w:rPr>
        <w:t xml:space="preserve">de </w:t>
      </w:r>
      <w:r w:rsidR="00235016" w:rsidRPr="00235016">
        <w:rPr>
          <w:rFonts w:ascii="Lato" w:hAnsi="Lato" w:cs="Times New Roman"/>
          <w:color w:val="000000"/>
          <w:lang w:val="es-ES" w:eastAsia="es-ES_tradnl"/>
        </w:rPr>
        <w:t xml:space="preserve">Dani </w:t>
      </w:r>
      <w:proofErr w:type="spellStart"/>
      <w:r w:rsidR="00235016" w:rsidRPr="00235016">
        <w:rPr>
          <w:rFonts w:ascii="Lato" w:hAnsi="Lato" w:cs="Times New Roman"/>
          <w:color w:val="000000"/>
          <w:lang w:val="es-ES" w:eastAsia="es-ES_tradnl"/>
        </w:rPr>
        <w:t>Pannullo</w:t>
      </w:r>
      <w:proofErr w:type="spellEnd"/>
      <w:r w:rsidR="008E7E4A"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="0081333A">
        <w:rPr>
          <w:rFonts w:ascii="Lato" w:hAnsi="Lato" w:cs="Times New Roman"/>
          <w:color w:val="000000"/>
          <w:lang w:val="es-ES" w:eastAsia="es-ES_tradnl"/>
        </w:rPr>
        <w:t>c</w:t>
      </w:r>
      <w:r w:rsidR="0081333A" w:rsidRPr="002E47E4">
        <w:rPr>
          <w:rFonts w:ascii="Lato" w:hAnsi="Lato" w:cs="Times New Roman"/>
          <w:lang w:val="es-ES" w:eastAsia="es-ES_tradnl"/>
        </w:rPr>
        <w:t xml:space="preserve">oreógrafo y </w:t>
      </w:r>
      <w:r w:rsidR="0081333A" w:rsidRPr="00D15639">
        <w:rPr>
          <w:rFonts w:ascii="Lato" w:hAnsi="Lato" w:cs="Times New Roman"/>
          <w:lang w:val="es-ES" w:eastAsia="es-ES_tradnl"/>
        </w:rPr>
        <w:t xml:space="preserve">pionero de la cultura </w:t>
      </w:r>
      <w:proofErr w:type="spellStart"/>
      <w:r w:rsidR="0081333A" w:rsidRPr="00D15639">
        <w:rPr>
          <w:rFonts w:ascii="Lato" w:hAnsi="Lato" w:cs="Times New Roman"/>
          <w:i/>
          <w:iCs/>
          <w:lang w:val="es-ES" w:eastAsia="es-ES_tradnl"/>
        </w:rPr>
        <w:t>clubbing</w:t>
      </w:r>
      <w:proofErr w:type="spellEnd"/>
      <w:r w:rsidR="0081333A" w:rsidRPr="00D15639">
        <w:rPr>
          <w:rFonts w:ascii="Lato" w:hAnsi="Lato" w:cs="Times New Roman"/>
          <w:lang w:val="es-ES" w:eastAsia="es-ES_tradnl"/>
        </w:rPr>
        <w:t xml:space="preserve"> en Españ</w:t>
      </w:r>
      <w:r w:rsidR="005848E8">
        <w:rPr>
          <w:rFonts w:ascii="Lato" w:hAnsi="Lato" w:cs="Times New Roman"/>
          <w:lang w:val="es-ES" w:eastAsia="es-ES_tradnl"/>
        </w:rPr>
        <w:t>a</w:t>
      </w:r>
      <w:r w:rsidR="008E7E4A">
        <w:rPr>
          <w:rFonts w:ascii="Lato" w:hAnsi="Lato" w:cs="Times New Roman"/>
          <w:lang w:val="es-ES" w:eastAsia="es-ES_tradnl"/>
        </w:rPr>
        <w:t xml:space="preserve">, </w:t>
      </w:r>
      <w:r w:rsidR="0081333A" w:rsidRPr="00235016">
        <w:rPr>
          <w:rFonts w:ascii="Lato" w:hAnsi="Lato" w:cs="Times New Roman"/>
          <w:color w:val="000000"/>
          <w:lang w:val="es-ES" w:eastAsia="es-ES_tradnl"/>
        </w:rPr>
        <w:t xml:space="preserve">Dani </w:t>
      </w:r>
      <w:proofErr w:type="spellStart"/>
      <w:r w:rsidR="0081333A" w:rsidRPr="00235016">
        <w:rPr>
          <w:rFonts w:ascii="Lato" w:hAnsi="Lato" w:cs="Times New Roman"/>
          <w:color w:val="000000"/>
          <w:lang w:val="es-ES" w:eastAsia="es-ES_tradnl"/>
        </w:rPr>
        <w:t>Pannullo</w:t>
      </w:r>
      <w:proofErr w:type="spellEnd"/>
      <w:r w:rsidR="0081333A">
        <w:rPr>
          <w:rFonts w:ascii="Lato" w:hAnsi="Lato" w:cs="Times New Roman"/>
          <w:color w:val="000000"/>
          <w:lang w:val="es-ES" w:eastAsia="es-ES_tradnl"/>
        </w:rPr>
        <w:t xml:space="preserve"> </w:t>
      </w:r>
      <w:proofErr w:type="spellStart"/>
      <w:r w:rsidR="00235016" w:rsidRPr="00235016">
        <w:rPr>
          <w:rFonts w:ascii="Lato" w:hAnsi="Lato" w:cs="Times New Roman"/>
          <w:color w:val="000000"/>
          <w:lang w:val="es-ES" w:eastAsia="es-ES_tradnl"/>
        </w:rPr>
        <w:t>Dancetheatre</w:t>
      </w:r>
      <w:proofErr w:type="spellEnd"/>
      <w:r w:rsidR="0081333A"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="00235016">
        <w:rPr>
          <w:rFonts w:ascii="Lato" w:hAnsi="Lato" w:cs="Times New Roman"/>
          <w:lang w:val="es-ES" w:eastAsia="es-ES_tradnl"/>
        </w:rPr>
        <w:t xml:space="preserve">será la </w:t>
      </w:r>
      <w:r w:rsidR="00AE72E0" w:rsidRPr="002E47E4">
        <w:rPr>
          <w:rFonts w:ascii="Lato" w:hAnsi="Lato" w:cs="Times New Roman"/>
          <w:lang w:val="es-ES" w:eastAsia="es-ES_tradnl"/>
        </w:rPr>
        <w:t>maestr</w:t>
      </w:r>
      <w:r w:rsidR="00235016">
        <w:rPr>
          <w:rFonts w:ascii="Lato" w:hAnsi="Lato" w:cs="Times New Roman"/>
          <w:lang w:val="es-ES" w:eastAsia="es-ES_tradnl"/>
        </w:rPr>
        <w:t>a</w:t>
      </w:r>
      <w:r w:rsidR="00AE72E0" w:rsidRPr="002E47E4">
        <w:rPr>
          <w:rFonts w:ascii="Lato" w:hAnsi="Lato" w:cs="Times New Roman"/>
          <w:lang w:val="es-ES" w:eastAsia="es-ES_tradnl"/>
        </w:rPr>
        <w:t xml:space="preserve"> de ceremonia</w:t>
      </w:r>
      <w:r w:rsidR="005848E8">
        <w:rPr>
          <w:rFonts w:ascii="Lato" w:hAnsi="Lato" w:cs="Times New Roman"/>
          <w:lang w:val="es-ES" w:eastAsia="es-ES_tradnl"/>
        </w:rPr>
        <w:t>s,</w:t>
      </w:r>
      <w:r>
        <w:rPr>
          <w:rFonts w:ascii="Lato" w:hAnsi="Lato" w:cs="Times New Roman"/>
          <w:lang w:val="es-ES" w:eastAsia="es-ES_tradnl"/>
        </w:rPr>
        <w:t xml:space="preserve"> dirigiendo </w:t>
      </w:r>
      <w:r w:rsidR="002E47E4" w:rsidRPr="002E47E4">
        <w:rPr>
          <w:rFonts w:ascii="Lato" w:hAnsi="Lato" w:cs="Times New Roman"/>
          <w:lang w:val="es-ES" w:eastAsia="es-ES_tradnl"/>
        </w:rPr>
        <w:t>esta</w:t>
      </w:r>
      <w:r w:rsidR="00AE72E0" w:rsidRPr="002E47E4">
        <w:rPr>
          <w:rFonts w:ascii="Lato" w:hAnsi="Lato" w:cs="Times New Roman"/>
          <w:lang w:val="es-ES" w:eastAsia="es-ES_tradnl"/>
        </w:rPr>
        <w:t xml:space="preserve"> celebración colectiva que a</w:t>
      </w:r>
      <w:r w:rsidR="002E47E4" w:rsidRPr="002E47E4">
        <w:rPr>
          <w:rFonts w:ascii="Lato" w:hAnsi="Lato" w:cs="Times New Roman"/>
          <w:lang w:val="es-ES" w:eastAsia="es-ES_tradnl"/>
        </w:rPr>
        <w:t>unará</w:t>
      </w:r>
      <w:r w:rsidR="00AE72E0" w:rsidRPr="002E47E4">
        <w:rPr>
          <w:rFonts w:ascii="Lato" w:hAnsi="Lato" w:cs="Times New Roman"/>
          <w:lang w:val="es-ES" w:eastAsia="es-ES_tradnl"/>
        </w:rPr>
        <w:t xml:space="preserve"> la </w:t>
      </w:r>
      <w:r w:rsidR="008172DA">
        <w:rPr>
          <w:rFonts w:ascii="Lato" w:hAnsi="Lato" w:cs="Times New Roman"/>
          <w:lang w:val="es-ES" w:eastAsia="es-ES_tradnl"/>
        </w:rPr>
        <w:t>profesión</w:t>
      </w:r>
      <w:r w:rsidR="00AE72E0" w:rsidRPr="002E47E4">
        <w:rPr>
          <w:rFonts w:ascii="Lato" w:hAnsi="Lato" w:cs="Times New Roman"/>
          <w:lang w:val="es-ES" w:eastAsia="es-ES_tradnl"/>
        </w:rPr>
        <w:t xml:space="preserve"> con las inquietudes del público aficionado</w:t>
      </w:r>
      <w:r w:rsidR="002E47E4" w:rsidRPr="002E47E4">
        <w:rPr>
          <w:rFonts w:ascii="Lato" w:hAnsi="Lato" w:cs="Times New Roman"/>
          <w:lang w:val="es-ES" w:eastAsia="es-ES_tradnl"/>
        </w:rPr>
        <w:t xml:space="preserve"> </w:t>
      </w:r>
      <w:r w:rsidR="00AE72E0" w:rsidRPr="002E47E4">
        <w:rPr>
          <w:rFonts w:ascii="Lato" w:hAnsi="Lato" w:cs="Times New Roman"/>
          <w:lang w:val="es-ES" w:eastAsia="es-ES_tradnl"/>
        </w:rPr>
        <w:t>en un mismo espacio</w:t>
      </w:r>
      <w:r w:rsidR="008172DA">
        <w:rPr>
          <w:rFonts w:ascii="Lato" w:hAnsi="Lato" w:cs="Times New Roman"/>
          <w:lang w:val="es-ES" w:eastAsia="es-ES_tradnl"/>
        </w:rPr>
        <w:t>:</w:t>
      </w:r>
      <w:r w:rsidR="00AE72E0" w:rsidRPr="002E47E4">
        <w:rPr>
          <w:rFonts w:ascii="Lato" w:hAnsi="Lato" w:cs="Times New Roman"/>
          <w:lang w:val="es-ES" w:eastAsia="es-ES_tradnl"/>
        </w:rPr>
        <w:t xml:space="preserve"> la sala de exhibición de Centro Danza Matadero. Esta actividad será abierta al público </w:t>
      </w:r>
      <w:r w:rsidR="0089237B" w:rsidRPr="000533AC">
        <w:rPr>
          <w:rFonts w:ascii="Lato" w:hAnsi="Lato" w:cs="Times New Roman"/>
          <w:lang w:val="es-ES" w:eastAsia="es-ES_tradnl"/>
        </w:rPr>
        <w:t xml:space="preserve">y las entradas podrán descargarse de forma gratuita </w:t>
      </w:r>
      <w:r w:rsidR="000533AC" w:rsidRPr="000533AC">
        <w:rPr>
          <w:rFonts w:ascii="Lato" w:hAnsi="Lato" w:cs="Times New Roman"/>
          <w:lang w:val="es-ES" w:eastAsia="es-ES_tradnl"/>
        </w:rPr>
        <w:t>a partir del próximo 8 de abril</w:t>
      </w:r>
      <w:r w:rsidR="007079D0">
        <w:rPr>
          <w:rFonts w:ascii="Lato" w:hAnsi="Lato" w:cs="Times New Roman"/>
          <w:lang w:val="es-ES" w:eastAsia="es-ES_tradnl"/>
        </w:rPr>
        <w:t>,</w:t>
      </w:r>
      <w:r w:rsidR="000533AC" w:rsidRPr="000533AC">
        <w:rPr>
          <w:rFonts w:ascii="Lato" w:hAnsi="Lato" w:cs="Times New Roman"/>
          <w:lang w:val="es-ES" w:eastAsia="es-ES_tradnl"/>
        </w:rPr>
        <w:t xml:space="preserve"> a las 12:00 h</w:t>
      </w:r>
      <w:r w:rsidR="001E5353">
        <w:rPr>
          <w:rFonts w:ascii="Lato" w:hAnsi="Lato" w:cs="Times New Roman"/>
          <w:lang w:val="es-ES" w:eastAsia="es-ES_tradnl"/>
        </w:rPr>
        <w:t>oras</w:t>
      </w:r>
      <w:r w:rsidR="000533AC" w:rsidRPr="000533AC">
        <w:rPr>
          <w:rFonts w:ascii="Lato" w:hAnsi="Lato" w:cs="Times New Roman"/>
          <w:lang w:val="es-ES" w:eastAsia="es-ES_tradnl"/>
        </w:rPr>
        <w:t xml:space="preserve"> en </w:t>
      </w:r>
      <w:hyperlink r:id="rId8" w:history="1">
        <w:r w:rsidR="000533AC" w:rsidRPr="000533AC">
          <w:rPr>
            <w:rStyle w:val="Hipervnculo"/>
            <w:rFonts w:ascii="Lato" w:hAnsi="Lato" w:cs="Times New Roman"/>
            <w:lang w:val="es-ES" w:eastAsia="es-ES_tradnl"/>
          </w:rPr>
          <w:t>este enlace</w:t>
        </w:r>
      </w:hyperlink>
      <w:r w:rsidR="000533AC" w:rsidRPr="000533AC">
        <w:rPr>
          <w:rFonts w:ascii="Lato" w:hAnsi="Lato" w:cs="Times New Roman"/>
          <w:lang w:val="es-ES" w:eastAsia="es-ES_tradnl"/>
        </w:rPr>
        <w:t xml:space="preserve">. </w:t>
      </w:r>
    </w:p>
    <w:p w14:paraId="71329F47" w14:textId="77777777" w:rsidR="00235016" w:rsidRPr="003A7ABF" w:rsidRDefault="00235016" w:rsidP="00235016">
      <w:pPr>
        <w:rPr>
          <w:rFonts w:ascii="Lato" w:hAnsi="Lato" w:cs="Times New Roman"/>
          <w:color w:val="000000"/>
          <w:lang w:val="es-ES" w:eastAsia="es-ES_tradnl"/>
        </w:rPr>
      </w:pPr>
    </w:p>
    <w:p w14:paraId="6652E254" w14:textId="709B913C" w:rsidR="00AE72E0" w:rsidRDefault="00AE72E0" w:rsidP="00235016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 xml:space="preserve">De esta forma, </w:t>
      </w:r>
      <w:r w:rsidRPr="00176F29">
        <w:rPr>
          <w:rFonts w:ascii="Lato" w:hAnsi="Lato" w:cs="Times New Roman"/>
          <w:color w:val="000000"/>
          <w:lang w:val="es-ES" w:eastAsia="es-ES_tradnl"/>
        </w:rPr>
        <w:t>Centro de Danza Matadero se conv</w:t>
      </w:r>
      <w:r w:rsidR="00D15639">
        <w:rPr>
          <w:rFonts w:ascii="Lato" w:hAnsi="Lato" w:cs="Times New Roman"/>
          <w:color w:val="000000"/>
          <w:lang w:val="es-ES" w:eastAsia="es-ES_tradnl"/>
        </w:rPr>
        <w:t xml:space="preserve">ertirá </w:t>
      </w:r>
      <w:r w:rsidRPr="00176F29">
        <w:rPr>
          <w:rFonts w:ascii="Lato" w:hAnsi="Lato" w:cs="Times New Roman"/>
          <w:color w:val="000000"/>
          <w:lang w:val="es-ES" w:eastAsia="es-ES_tradnl"/>
        </w:rPr>
        <w:t>en espacio de intercambio, de</w:t>
      </w:r>
      <w:r>
        <w:rPr>
          <w:rFonts w:ascii="Lato" w:hAnsi="Lato" w:cs="Times New Roman"/>
          <w:color w:val="000000"/>
          <w:lang w:val="es-ES" w:eastAsia="es-ES_tradnl"/>
        </w:rPr>
        <w:t xml:space="preserve"> </w:t>
      </w:r>
      <w:r w:rsidRPr="00176F29">
        <w:rPr>
          <w:rFonts w:ascii="Lato" w:hAnsi="Lato" w:cs="Times New Roman"/>
          <w:color w:val="000000"/>
          <w:lang w:val="es-ES" w:eastAsia="es-ES_tradnl"/>
        </w:rPr>
        <w:t xml:space="preserve">democratización del baile, refugio </w:t>
      </w:r>
      <w:r w:rsidR="00D15639">
        <w:rPr>
          <w:rFonts w:ascii="Lato" w:hAnsi="Lato" w:cs="Times New Roman"/>
          <w:color w:val="000000"/>
          <w:lang w:val="es-ES" w:eastAsia="es-ES_tradnl"/>
        </w:rPr>
        <w:t>de</w:t>
      </w:r>
      <w:r w:rsidRPr="00176F29">
        <w:rPr>
          <w:rFonts w:ascii="Lato" w:hAnsi="Lato" w:cs="Times New Roman"/>
          <w:color w:val="000000"/>
          <w:lang w:val="es-ES" w:eastAsia="es-ES_tradnl"/>
        </w:rPr>
        <w:t xml:space="preserve"> experimentación y detonante de la innovación en la danza</w:t>
      </w:r>
      <w:r w:rsidR="00D15639">
        <w:rPr>
          <w:rFonts w:ascii="Lato" w:hAnsi="Lato" w:cs="Times New Roman"/>
          <w:color w:val="000000"/>
          <w:lang w:val="es-ES" w:eastAsia="es-ES_tradnl"/>
        </w:rPr>
        <w:t xml:space="preserve">. </w:t>
      </w:r>
      <w:r w:rsidR="001E5353" w:rsidRPr="00235016">
        <w:rPr>
          <w:rFonts w:ascii="Lato" w:hAnsi="Lato" w:cs="Times New Roman"/>
          <w:color w:val="000000"/>
          <w:lang w:val="es-ES" w:eastAsia="es-ES_tradnl"/>
        </w:rPr>
        <w:t xml:space="preserve">Dani </w:t>
      </w:r>
      <w:proofErr w:type="spellStart"/>
      <w:r w:rsidR="001E5353" w:rsidRPr="00235016">
        <w:rPr>
          <w:rFonts w:ascii="Lato" w:hAnsi="Lato" w:cs="Times New Roman"/>
          <w:color w:val="000000"/>
          <w:lang w:val="es-ES" w:eastAsia="es-ES_tradnl"/>
        </w:rPr>
        <w:t>Pannullo</w:t>
      </w:r>
      <w:proofErr w:type="spellEnd"/>
      <w:r w:rsidR="001E5353">
        <w:rPr>
          <w:rFonts w:ascii="Lato" w:hAnsi="Lato" w:cs="Times New Roman"/>
          <w:color w:val="000000"/>
          <w:lang w:val="es-ES" w:eastAsia="es-ES_tradnl"/>
        </w:rPr>
        <w:t xml:space="preserve"> </w:t>
      </w:r>
      <w:proofErr w:type="spellStart"/>
      <w:r w:rsidR="001E5353" w:rsidRPr="00235016">
        <w:rPr>
          <w:rFonts w:ascii="Lato" w:hAnsi="Lato" w:cs="Times New Roman"/>
          <w:color w:val="000000"/>
          <w:lang w:val="es-ES" w:eastAsia="es-ES_tradnl"/>
        </w:rPr>
        <w:t>Dancetheatre</w:t>
      </w:r>
      <w:proofErr w:type="spellEnd"/>
      <w:r w:rsidR="001E5353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D15639">
        <w:rPr>
          <w:rFonts w:ascii="Lato" w:hAnsi="Lato" w:cs="Times New Roman"/>
          <w:color w:val="000000"/>
          <w:lang w:val="es-ES" w:eastAsia="es-ES_tradnl"/>
        </w:rPr>
        <w:t>esta</w:t>
      </w:r>
      <w:r w:rsidR="006F241A">
        <w:rPr>
          <w:rFonts w:ascii="Lato" w:hAnsi="Lato" w:cs="Times New Roman"/>
          <w:color w:val="000000"/>
          <w:lang w:val="es-ES" w:eastAsia="es-ES_tradnl"/>
        </w:rPr>
        <w:t>rá</w:t>
      </w:r>
      <w:r w:rsidR="00D15639">
        <w:rPr>
          <w:rFonts w:ascii="Lato" w:hAnsi="Lato" w:cs="Times New Roman"/>
          <w:color w:val="000000"/>
          <w:lang w:val="es-ES" w:eastAsia="es-ES_tradnl"/>
        </w:rPr>
        <w:t xml:space="preserve"> acompañado de </w:t>
      </w:r>
      <w:r w:rsidRPr="00176F29">
        <w:rPr>
          <w:rFonts w:ascii="Lato" w:hAnsi="Lato" w:cs="Times New Roman"/>
          <w:color w:val="000000"/>
          <w:lang w:val="es-ES" w:eastAsia="es-ES_tradnl"/>
        </w:rPr>
        <w:t>DJ Sandro Bianchi</w:t>
      </w:r>
      <w:r>
        <w:rPr>
          <w:rFonts w:ascii="Lato" w:hAnsi="Lato" w:cs="Times New Roman"/>
          <w:color w:val="000000"/>
          <w:lang w:val="es-ES" w:eastAsia="es-ES_tradnl"/>
        </w:rPr>
        <w:t>, que</w:t>
      </w:r>
      <w:r w:rsidRPr="00176F29">
        <w:rPr>
          <w:rFonts w:ascii="Lato" w:hAnsi="Lato" w:cs="Times New Roman"/>
          <w:color w:val="000000"/>
          <w:lang w:val="es-ES" w:eastAsia="es-ES_tradnl"/>
        </w:rPr>
        <w:t xml:space="preserve"> marcará el ritmo </w:t>
      </w:r>
      <w:r w:rsidR="00D15639">
        <w:rPr>
          <w:rFonts w:ascii="Lato" w:hAnsi="Lato" w:cs="Times New Roman"/>
          <w:color w:val="000000"/>
          <w:lang w:val="es-ES" w:eastAsia="es-ES_tradnl"/>
        </w:rPr>
        <w:t>junto a</w:t>
      </w:r>
      <w:r w:rsidRPr="00176F29">
        <w:rPr>
          <w:rFonts w:ascii="Lato" w:hAnsi="Lato" w:cs="Times New Roman"/>
          <w:color w:val="000000"/>
          <w:lang w:val="es-ES" w:eastAsia="es-ES_tradnl"/>
        </w:rPr>
        <w:t xml:space="preserve"> una experiencia visual inmersiva a través de proyecciones </w:t>
      </w:r>
      <w:r w:rsidR="00235016">
        <w:rPr>
          <w:rFonts w:ascii="Lato" w:hAnsi="Lato" w:cs="Times New Roman"/>
          <w:color w:val="000000"/>
          <w:lang w:val="es-ES" w:eastAsia="es-ES_tradnl"/>
        </w:rPr>
        <w:t xml:space="preserve">del creador audiovisual TOOZ </w:t>
      </w:r>
      <w:r w:rsidR="00D15639">
        <w:rPr>
          <w:rFonts w:ascii="Lato" w:hAnsi="Lato" w:cs="Times New Roman"/>
          <w:color w:val="000000"/>
          <w:lang w:val="es-ES" w:eastAsia="es-ES_tradnl"/>
        </w:rPr>
        <w:t xml:space="preserve">y con el diseño de iluminación escénica de </w:t>
      </w:r>
      <w:r w:rsidRPr="00176F29">
        <w:rPr>
          <w:rFonts w:ascii="Lato" w:hAnsi="Lato" w:cs="Times New Roman"/>
          <w:color w:val="000000"/>
          <w:lang w:val="es-ES" w:eastAsia="es-ES_tradnl"/>
        </w:rPr>
        <w:t>Lola Barroso</w:t>
      </w:r>
      <w:r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Pr="00176F29">
        <w:rPr>
          <w:rFonts w:ascii="Lato" w:hAnsi="Lato" w:cs="Times New Roman"/>
          <w:color w:val="000000"/>
          <w:lang w:val="es-ES" w:eastAsia="es-ES_tradnl"/>
        </w:rPr>
        <w:t>Premio MAX 2018 y Premio Azahar 2023</w:t>
      </w:r>
      <w:r w:rsidR="00D15639">
        <w:rPr>
          <w:rFonts w:ascii="Lato" w:hAnsi="Lato" w:cs="Times New Roman"/>
          <w:color w:val="000000"/>
          <w:lang w:val="es-ES" w:eastAsia="es-ES_tradnl"/>
        </w:rPr>
        <w:t>.</w:t>
      </w:r>
    </w:p>
    <w:p w14:paraId="685DB20F" w14:textId="77777777" w:rsidR="00D15639" w:rsidRDefault="00D15639" w:rsidP="00235016">
      <w:pPr>
        <w:rPr>
          <w:rFonts w:ascii="Lato" w:hAnsi="Lato" w:cs="Times New Roman"/>
          <w:color w:val="000000"/>
          <w:lang w:val="es-ES" w:eastAsia="es-ES_tradnl"/>
        </w:rPr>
      </w:pPr>
    </w:p>
    <w:p w14:paraId="648BC108" w14:textId="1A523A77" w:rsidR="00D15639" w:rsidRPr="00D15639" w:rsidRDefault="00D15639" w:rsidP="00235016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 xml:space="preserve">El elenco de artistas que presentarán sus espectáculos y </w:t>
      </w:r>
      <w:r w:rsidRPr="006F241A">
        <w:rPr>
          <w:rFonts w:ascii="Lato" w:hAnsi="Lato" w:cs="Times New Roman"/>
          <w:i/>
          <w:iCs/>
          <w:color w:val="000000"/>
          <w:lang w:val="es-ES" w:eastAsia="es-ES_tradnl"/>
        </w:rPr>
        <w:t>performances</w:t>
      </w:r>
      <w:r>
        <w:rPr>
          <w:rFonts w:ascii="Lato" w:hAnsi="Lato" w:cs="Times New Roman"/>
          <w:color w:val="000000"/>
          <w:lang w:val="es-ES" w:eastAsia="es-ES_tradnl"/>
        </w:rPr>
        <w:t xml:space="preserve"> está compuesto por: </w:t>
      </w:r>
      <w:r w:rsidRPr="00D15639">
        <w:rPr>
          <w:rFonts w:ascii="Lato" w:hAnsi="Lato" w:cs="Times New Roman"/>
          <w:color w:val="000000"/>
          <w:lang w:val="es-ES" w:eastAsia="es-ES_tradnl"/>
        </w:rPr>
        <w:t xml:space="preserve">Alessia </w:t>
      </w:r>
      <w:proofErr w:type="spellStart"/>
      <w:r w:rsidRPr="00D15639">
        <w:rPr>
          <w:rFonts w:ascii="Lato" w:hAnsi="Lato" w:cs="Times New Roman"/>
          <w:color w:val="000000"/>
          <w:lang w:val="es-ES" w:eastAsia="es-ES_tradnl"/>
        </w:rPr>
        <w:t>Sinato</w:t>
      </w:r>
      <w:proofErr w:type="spellEnd"/>
      <w:r w:rsidR="006F241A">
        <w:rPr>
          <w:rFonts w:ascii="Lato" w:hAnsi="Lato" w:cs="Times New Roman"/>
          <w:color w:val="000000"/>
          <w:lang w:val="es-ES" w:eastAsia="es-ES_tradnl"/>
        </w:rPr>
        <w:t>, con d</w:t>
      </w:r>
      <w:r w:rsidRPr="00D15639">
        <w:rPr>
          <w:rFonts w:ascii="Lato" w:hAnsi="Lato" w:cs="Times New Roman"/>
          <w:color w:val="000000"/>
          <w:lang w:val="es-ES" w:eastAsia="es-ES_tradnl"/>
        </w:rPr>
        <w:t>anza contemporánea</w:t>
      </w:r>
      <w:r w:rsidR="006F241A">
        <w:rPr>
          <w:rFonts w:ascii="Lato" w:hAnsi="Lato" w:cs="Times New Roman"/>
          <w:color w:val="000000"/>
          <w:lang w:val="es-ES" w:eastAsia="es-ES_tradnl"/>
        </w:rPr>
        <w:t>;</w:t>
      </w:r>
      <w:r>
        <w:rPr>
          <w:rFonts w:ascii="Lato" w:hAnsi="Lato" w:cs="Times New Roman"/>
          <w:color w:val="000000"/>
          <w:lang w:val="es-ES" w:eastAsia="es-ES_tradnl"/>
        </w:rPr>
        <w:t xml:space="preserve"> </w:t>
      </w:r>
      <w:r w:rsidRPr="00D15639">
        <w:rPr>
          <w:rFonts w:ascii="Lato" w:hAnsi="Lato" w:cs="Times New Roman"/>
          <w:color w:val="000000"/>
          <w:lang w:val="es-ES" w:eastAsia="es-ES_tradnl"/>
        </w:rPr>
        <w:t>Asia Zonta</w:t>
      </w:r>
      <w:r w:rsidR="006F241A">
        <w:rPr>
          <w:rFonts w:ascii="Lato" w:hAnsi="Lato" w:cs="Times New Roman"/>
          <w:color w:val="000000"/>
          <w:lang w:val="es-ES" w:eastAsia="es-ES_tradnl"/>
        </w:rPr>
        <w:t xml:space="preserve">, que exhibirá </w:t>
      </w:r>
      <w:proofErr w:type="spellStart"/>
      <w:r w:rsidR="006F241A" w:rsidRPr="006F241A">
        <w:rPr>
          <w:rFonts w:ascii="Lato" w:hAnsi="Lato" w:cs="Times New Roman"/>
          <w:i/>
          <w:iCs/>
          <w:color w:val="000000"/>
          <w:lang w:val="es-ES" w:eastAsia="es-ES_tradnl"/>
        </w:rPr>
        <w:t>t</w:t>
      </w:r>
      <w:r w:rsidRPr="006F241A">
        <w:rPr>
          <w:rFonts w:ascii="Lato" w:hAnsi="Lato" w:cs="Times New Roman"/>
          <w:i/>
          <w:iCs/>
          <w:color w:val="000000"/>
          <w:lang w:val="es-ES" w:eastAsia="es-ES_tradnl"/>
        </w:rPr>
        <w:t>werking</w:t>
      </w:r>
      <w:proofErr w:type="spellEnd"/>
      <w:r w:rsidR="006F241A">
        <w:rPr>
          <w:rFonts w:ascii="Lato" w:hAnsi="Lato" w:cs="Times New Roman"/>
          <w:i/>
          <w:iCs/>
          <w:color w:val="000000"/>
          <w:lang w:val="es-ES" w:eastAsia="es-ES_tradnl"/>
        </w:rPr>
        <w:t xml:space="preserve">; </w:t>
      </w:r>
      <w:r w:rsidRPr="006F241A">
        <w:rPr>
          <w:rFonts w:ascii="Lato" w:hAnsi="Lato" w:cs="Times New Roman"/>
          <w:color w:val="000000"/>
          <w:lang w:val="es-ES" w:eastAsia="es-ES_tradnl"/>
        </w:rPr>
        <w:t>Sara Sánchez</w:t>
      </w:r>
      <w:r w:rsidR="006F241A">
        <w:rPr>
          <w:rFonts w:ascii="Lato" w:hAnsi="Lato" w:cs="Times New Roman"/>
          <w:color w:val="000000"/>
          <w:lang w:val="es-ES" w:eastAsia="es-ES_tradnl"/>
        </w:rPr>
        <w:t>, con baile f</w:t>
      </w:r>
      <w:r w:rsidRPr="006F241A">
        <w:rPr>
          <w:rFonts w:ascii="Lato" w:hAnsi="Lato" w:cs="Times New Roman"/>
          <w:color w:val="000000"/>
          <w:lang w:val="es-ES" w:eastAsia="es-ES_tradnl"/>
        </w:rPr>
        <w:t>lamenco</w:t>
      </w:r>
      <w:r w:rsidR="006F241A">
        <w:rPr>
          <w:rFonts w:ascii="Lato" w:hAnsi="Lato" w:cs="Times New Roman"/>
          <w:color w:val="000000"/>
          <w:lang w:val="es-ES" w:eastAsia="es-ES_tradnl"/>
        </w:rPr>
        <w:t xml:space="preserve">; </w:t>
      </w:r>
      <w:r w:rsidRPr="006F241A">
        <w:rPr>
          <w:rFonts w:ascii="Lato" w:hAnsi="Lato" w:cs="Times New Roman"/>
          <w:color w:val="000000"/>
          <w:lang w:val="es-ES" w:eastAsia="es-ES_tradnl"/>
        </w:rPr>
        <w:t>Gilbert Jackson</w:t>
      </w:r>
      <w:r w:rsidR="006F241A">
        <w:rPr>
          <w:rFonts w:ascii="Lato" w:hAnsi="Lato" w:cs="Times New Roman"/>
          <w:color w:val="000000"/>
          <w:lang w:val="es-ES" w:eastAsia="es-ES_tradnl"/>
        </w:rPr>
        <w:t xml:space="preserve">, exponente de </w:t>
      </w:r>
      <w:proofErr w:type="spellStart"/>
      <w:r w:rsidR="006F241A">
        <w:rPr>
          <w:rFonts w:ascii="Lato" w:hAnsi="Lato" w:cs="Times New Roman"/>
          <w:color w:val="000000"/>
          <w:lang w:val="es-ES" w:eastAsia="es-ES_tradnl"/>
        </w:rPr>
        <w:t>a</w:t>
      </w:r>
      <w:r w:rsidRPr="006F241A">
        <w:rPr>
          <w:rFonts w:ascii="Lato" w:hAnsi="Lato" w:cs="Times New Roman"/>
          <w:i/>
          <w:iCs/>
          <w:color w:val="000000"/>
          <w:lang w:val="es-ES" w:eastAsia="es-ES_tradnl"/>
        </w:rPr>
        <w:t>frobeats</w:t>
      </w:r>
      <w:proofErr w:type="spellEnd"/>
      <w:r w:rsidR="006F241A">
        <w:rPr>
          <w:rFonts w:ascii="Lato" w:hAnsi="Lato" w:cs="Times New Roman"/>
          <w:i/>
          <w:iCs/>
          <w:color w:val="000000"/>
          <w:lang w:val="es-ES" w:eastAsia="es-ES_tradnl"/>
        </w:rPr>
        <w:t xml:space="preserve">; </w:t>
      </w:r>
      <w:r w:rsidRPr="006F241A">
        <w:rPr>
          <w:rFonts w:ascii="Lato" w:hAnsi="Lato" w:cs="Times New Roman"/>
          <w:color w:val="000000"/>
          <w:lang w:val="es-ES" w:eastAsia="es-ES_tradnl"/>
        </w:rPr>
        <w:t>Miguel Zomas</w:t>
      </w:r>
      <w:r w:rsidR="006F241A">
        <w:rPr>
          <w:rFonts w:ascii="Lato" w:hAnsi="Lato" w:cs="Times New Roman"/>
          <w:color w:val="000000"/>
          <w:lang w:val="es-ES" w:eastAsia="es-ES_tradnl"/>
        </w:rPr>
        <w:t xml:space="preserve">, danza </w:t>
      </w:r>
      <w:proofErr w:type="spellStart"/>
      <w:r w:rsidRPr="001E5353">
        <w:rPr>
          <w:rFonts w:ascii="Lato" w:hAnsi="Lato" w:cs="Times New Roman"/>
          <w:i/>
          <w:iCs/>
          <w:color w:val="000000"/>
          <w:lang w:val="es-ES" w:eastAsia="es-ES_tradnl"/>
        </w:rPr>
        <w:t>Bboy</w:t>
      </w:r>
      <w:proofErr w:type="spellEnd"/>
      <w:r w:rsidR="006F241A">
        <w:rPr>
          <w:rFonts w:ascii="Lato" w:hAnsi="Lato" w:cs="Times New Roman"/>
          <w:color w:val="000000"/>
          <w:lang w:val="es-ES" w:eastAsia="es-ES_tradnl"/>
        </w:rPr>
        <w:t>; M</w:t>
      </w:r>
      <w:r w:rsidRPr="00D15639">
        <w:rPr>
          <w:rFonts w:ascii="Lato" w:hAnsi="Lato" w:cs="Times New Roman"/>
          <w:color w:val="000000"/>
          <w:lang w:val="es-ES" w:eastAsia="es-ES_tradnl"/>
        </w:rPr>
        <w:t xml:space="preserve">ohamed El </w:t>
      </w:r>
      <w:proofErr w:type="spellStart"/>
      <w:r w:rsidRPr="00D15639">
        <w:rPr>
          <w:rFonts w:ascii="Lato" w:hAnsi="Lato" w:cs="Times New Roman"/>
          <w:color w:val="000000"/>
          <w:lang w:val="es-ES" w:eastAsia="es-ES_tradnl"/>
        </w:rPr>
        <w:t>Sayed</w:t>
      </w:r>
      <w:proofErr w:type="spellEnd"/>
      <w:r w:rsidR="006F241A">
        <w:rPr>
          <w:rFonts w:ascii="Lato" w:hAnsi="Lato" w:cs="Times New Roman"/>
          <w:color w:val="000000"/>
          <w:lang w:val="es-ES" w:eastAsia="es-ES_tradnl"/>
        </w:rPr>
        <w:t>, ejemplo de d</w:t>
      </w:r>
      <w:r w:rsidRPr="00D15639">
        <w:rPr>
          <w:rFonts w:ascii="Lato" w:hAnsi="Lato" w:cs="Times New Roman"/>
          <w:color w:val="000000"/>
          <w:lang w:val="es-ES" w:eastAsia="es-ES_tradnl"/>
        </w:rPr>
        <w:t>erviche egipcio</w:t>
      </w:r>
      <w:r w:rsidR="006F241A">
        <w:rPr>
          <w:rFonts w:ascii="Lato" w:hAnsi="Lato" w:cs="Times New Roman"/>
          <w:color w:val="000000"/>
          <w:lang w:val="es-ES" w:eastAsia="es-ES_tradnl"/>
        </w:rPr>
        <w:t xml:space="preserve"> y </w:t>
      </w:r>
      <w:proofErr w:type="spellStart"/>
      <w:r w:rsidRPr="00D15639">
        <w:rPr>
          <w:rFonts w:ascii="Lato" w:hAnsi="Lato" w:cs="Times New Roman"/>
          <w:color w:val="000000"/>
          <w:lang w:val="es-ES" w:eastAsia="es-ES_tradnl"/>
        </w:rPr>
        <w:t>Raisha</w:t>
      </w:r>
      <w:proofErr w:type="spellEnd"/>
      <w:r w:rsidRPr="00D15639">
        <w:rPr>
          <w:rFonts w:ascii="Lato" w:hAnsi="Lato" w:cs="Times New Roman"/>
          <w:color w:val="000000"/>
          <w:lang w:val="es-ES" w:eastAsia="es-ES_tradnl"/>
        </w:rPr>
        <w:t xml:space="preserve"> </w:t>
      </w:r>
      <w:proofErr w:type="spellStart"/>
      <w:r w:rsidRPr="00D15639">
        <w:rPr>
          <w:rFonts w:ascii="Lato" w:hAnsi="Lato" w:cs="Times New Roman"/>
          <w:color w:val="000000"/>
          <w:lang w:val="es-ES" w:eastAsia="es-ES_tradnl"/>
        </w:rPr>
        <w:t>Cosima</w:t>
      </w:r>
      <w:proofErr w:type="spellEnd"/>
      <w:r w:rsidR="006F241A">
        <w:rPr>
          <w:rFonts w:ascii="Lato" w:hAnsi="Lato" w:cs="Times New Roman"/>
          <w:color w:val="000000"/>
          <w:lang w:val="es-ES" w:eastAsia="es-ES_tradnl"/>
        </w:rPr>
        <w:t>,</w:t>
      </w:r>
      <w:r w:rsidRPr="00D15639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6F241A">
        <w:rPr>
          <w:rFonts w:ascii="Lato" w:hAnsi="Lato" w:cs="Times New Roman"/>
          <w:color w:val="000000"/>
          <w:lang w:val="es-ES" w:eastAsia="es-ES_tradnl"/>
        </w:rPr>
        <w:t xml:space="preserve">creadora de danza de estilo </w:t>
      </w:r>
      <w:proofErr w:type="spellStart"/>
      <w:r w:rsidR="006F241A" w:rsidRPr="00D411ED">
        <w:rPr>
          <w:rFonts w:ascii="Lato" w:hAnsi="Lato" w:cs="Times New Roman"/>
          <w:i/>
          <w:iCs/>
          <w:color w:val="000000"/>
          <w:lang w:val="es-ES" w:eastAsia="es-ES_tradnl"/>
        </w:rPr>
        <w:t>vogue</w:t>
      </w:r>
      <w:proofErr w:type="spellEnd"/>
      <w:r w:rsidR="006F241A" w:rsidRPr="00D411ED">
        <w:rPr>
          <w:rFonts w:ascii="Lato" w:hAnsi="Lato" w:cs="Times New Roman"/>
          <w:i/>
          <w:iCs/>
          <w:color w:val="000000"/>
          <w:lang w:val="es-ES" w:eastAsia="es-ES_tradnl"/>
        </w:rPr>
        <w:t xml:space="preserve"> </w:t>
      </w:r>
      <w:proofErr w:type="spellStart"/>
      <w:r w:rsidR="006F241A" w:rsidRPr="00D411ED">
        <w:rPr>
          <w:rFonts w:ascii="Lato" w:hAnsi="Lato" w:cs="Times New Roman"/>
          <w:i/>
          <w:iCs/>
          <w:color w:val="000000"/>
          <w:lang w:val="es-ES" w:eastAsia="es-ES_tradnl"/>
        </w:rPr>
        <w:t>ball</w:t>
      </w:r>
      <w:proofErr w:type="spellEnd"/>
      <w:r w:rsidR="006F241A">
        <w:rPr>
          <w:rFonts w:ascii="Lato" w:hAnsi="Lato" w:cs="Times New Roman"/>
          <w:color w:val="000000"/>
          <w:lang w:val="es-ES" w:eastAsia="es-ES_tradnl"/>
        </w:rPr>
        <w:t>.</w:t>
      </w:r>
    </w:p>
    <w:p w14:paraId="352E9777" w14:textId="77777777" w:rsidR="006F241A" w:rsidRDefault="006F241A" w:rsidP="00235016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331DBBE7" w14:textId="3EF76D72" w:rsidR="00004230" w:rsidRPr="00004230" w:rsidRDefault="00004230" w:rsidP="00B334F7">
      <w:pPr>
        <w:spacing w:after="80"/>
        <w:rPr>
          <w:rFonts w:ascii="Lato" w:hAnsi="Lato" w:cs="Times New Roman"/>
          <w:b/>
          <w:bCs/>
          <w:color w:val="000000"/>
          <w:lang w:val="es-ES" w:eastAsia="es-ES_tradnl"/>
        </w:rPr>
      </w:pPr>
      <w:r w:rsidRPr="00004230">
        <w:rPr>
          <w:rFonts w:ascii="Lato" w:hAnsi="Lato" w:cs="Times New Roman"/>
          <w:b/>
          <w:bCs/>
          <w:color w:val="000000"/>
          <w:lang w:val="es-ES" w:eastAsia="es-ES_tradnl"/>
        </w:rPr>
        <w:t>CDM Piensa: reflexiones en torno a la danza</w:t>
      </w:r>
    </w:p>
    <w:p w14:paraId="330BDE74" w14:textId="192D8E6F" w:rsidR="00852DD6" w:rsidRPr="0023012A" w:rsidRDefault="006F241A" w:rsidP="00235016">
      <w:pPr>
        <w:rPr>
          <w:rFonts w:ascii="Lato" w:hAnsi="Lato" w:cs="Times New Roman"/>
          <w:color w:val="000000"/>
          <w:spacing w:val="-6"/>
          <w:lang w:val="es-ES" w:eastAsia="es-ES_tradnl"/>
        </w:rPr>
      </w:pPr>
      <w:r w:rsidRPr="0023012A">
        <w:rPr>
          <w:rFonts w:ascii="Lato" w:hAnsi="Lato" w:cs="Times New Roman"/>
          <w:color w:val="000000"/>
          <w:spacing w:val="-6"/>
          <w:lang w:val="es-ES" w:eastAsia="es-ES_tradnl"/>
        </w:rPr>
        <w:t xml:space="preserve">Dentro del eje de programación </w:t>
      </w:r>
      <w:r w:rsidR="00D66A6B" w:rsidRPr="0023012A">
        <w:rPr>
          <w:rFonts w:ascii="Lato" w:hAnsi="Lato" w:cs="Times New Roman"/>
          <w:color w:val="000000"/>
          <w:spacing w:val="-6"/>
          <w:lang w:val="es-ES" w:eastAsia="es-ES_tradnl"/>
        </w:rPr>
        <w:t>de</w:t>
      </w:r>
      <w:r w:rsidRPr="0023012A">
        <w:rPr>
          <w:rFonts w:ascii="Lato" w:hAnsi="Lato" w:cs="Times New Roman"/>
          <w:color w:val="000000"/>
          <w:spacing w:val="-6"/>
          <w:lang w:val="es-ES" w:eastAsia="es-ES_tradnl"/>
        </w:rPr>
        <w:t xml:space="preserve"> reflexiones en torno a la danza, </w:t>
      </w:r>
      <w:bookmarkStart w:id="6" w:name="_Hlk194318160"/>
      <w:r w:rsidRPr="0023012A">
        <w:rPr>
          <w:rFonts w:ascii="Lato" w:hAnsi="Lato" w:cs="Times New Roman"/>
          <w:color w:val="000000"/>
          <w:spacing w:val="-6"/>
          <w:lang w:val="es-ES" w:eastAsia="es-ES_tradnl"/>
        </w:rPr>
        <w:t xml:space="preserve">CDM Piensa </w:t>
      </w:r>
      <w:r w:rsidR="00BF70BC" w:rsidRPr="0023012A">
        <w:rPr>
          <w:rFonts w:ascii="Lato" w:hAnsi="Lato" w:cs="Times New Roman"/>
          <w:color w:val="000000"/>
          <w:spacing w:val="-6"/>
          <w:lang w:val="es-ES" w:eastAsia="es-ES_tradnl"/>
        </w:rPr>
        <w:t>reunirá a</w:t>
      </w:r>
      <w:r w:rsidR="00004230" w:rsidRPr="0023012A">
        <w:rPr>
          <w:rFonts w:ascii="Lato" w:hAnsi="Lato" w:cs="Times New Roman"/>
          <w:color w:val="000000"/>
          <w:spacing w:val="-6"/>
          <w:lang w:val="es-ES" w:eastAsia="es-ES_tradnl"/>
        </w:rPr>
        <w:t xml:space="preserve"> distintos perfiles de público en encuentros para debatir sobre el </w:t>
      </w:r>
      <w:r w:rsidR="00176F29" w:rsidRPr="0023012A">
        <w:rPr>
          <w:rFonts w:ascii="Lato" w:hAnsi="Lato" w:cs="Times New Roman"/>
          <w:color w:val="000000"/>
          <w:spacing w:val="-6"/>
          <w:lang w:val="es-ES" w:eastAsia="es-ES_tradnl"/>
        </w:rPr>
        <w:t>lenguaje de una danza universal que invita a superar barreras ya sean culturales, sociales o políticas</w:t>
      </w:r>
      <w:bookmarkEnd w:id="6"/>
      <w:r w:rsidR="00852DD6" w:rsidRPr="0023012A">
        <w:rPr>
          <w:rFonts w:ascii="Lato" w:hAnsi="Lato" w:cs="Times New Roman"/>
          <w:color w:val="000000"/>
          <w:spacing w:val="-6"/>
          <w:lang w:val="es-ES" w:eastAsia="es-ES_tradnl"/>
        </w:rPr>
        <w:t xml:space="preserve">. </w:t>
      </w:r>
    </w:p>
    <w:p w14:paraId="17BE5F0D" w14:textId="77777777" w:rsidR="00852DD6" w:rsidRDefault="00852DD6" w:rsidP="00235016">
      <w:pPr>
        <w:rPr>
          <w:rFonts w:ascii="Lato" w:hAnsi="Lato" w:cs="Times New Roman"/>
          <w:color w:val="000000"/>
          <w:lang w:val="es-ES" w:eastAsia="es-ES_tradnl"/>
        </w:rPr>
      </w:pPr>
    </w:p>
    <w:p w14:paraId="578C837D" w14:textId="1B1F98DE" w:rsidR="00852DD6" w:rsidRDefault="00176F29" w:rsidP="00235016">
      <w:pPr>
        <w:rPr>
          <w:rFonts w:ascii="Lato" w:hAnsi="Lato" w:cs="Times New Roman"/>
          <w:color w:val="000000"/>
          <w:lang w:val="es-ES" w:eastAsia="es-ES_tradnl"/>
        </w:rPr>
      </w:pPr>
      <w:r w:rsidRPr="00176F29">
        <w:rPr>
          <w:rFonts w:ascii="Lato" w:hAnsi="Lato" w:cs="Times New Roman"/>
          <w:color w:val="000000"/>
          <w:lang w:val="es-ES" w:eastAsia="es-ES_tradnl"/>
        </w:rPr>
        <w:t>Enrique Cabrera</w:t>
      </w:r>
      <w:r w:rsidR="006F241A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Pr="00176F29">
        <w:rPr>
          <w:rFonts w:ascii="Lato" w:hAnsi="Lato" w:cs="Times New Roman"/>
          <w:color w:val="000000"/>
          <w:lang w:val="es-ES" w:eastAsia="es-ES_tradnl"/>
        </w:rPr>
        <w:t xml:space="preserve">moderará una mesa de reflexión </w:t>
      </w:r>
      <w:r w:rsidR="00507378">
        <w:rPr>
          <w:rFonts w:ascii="Lato" w:hAnsi="Lato" w:cs="Times New Roman"/>
          <w:color w:val="000000"/>
          <w:lang w:val="es-ES" w:eastAsia="es-ES_tradnl"/>
        </w:rPr>
        <w:t>para</w:t>
      </w:r>
      <w:r w:rsidRPr="00176F29">
        <w:rPr>
          <w:rFonts w:ascii="Lato" w:hAnsi="Lato" w:cs="Times New Roman"/>
          <w:color w:val="000000"/>
          <w:lang w:val="es-ES" w:eastAsia="es-ES_tradnl"/>
        </w:rPr>
        <w:t xml:space="preserve"> explorar la danza y su relación con el público familiar y joven.</w:t>
      </w:r>
      <w:r w:rsidR="006F241A">
        <w:rPr>
          <w:rFonts w:ascii="Lato" w:hAnsi="Lato" w:cs="Times New Roman"/>
          <w:color w:val="000000"/>
          <w:lang w:val="es-ES" w:eastAsia="es-ES_tradnl"/>
        </w:rPr>
        <w:t xml:space="preserve"> Está prevista la asistencia, entre otros, de </w:t>
      </w:r>
      <w:r w:rsidR="00B249AD">
        <w:rPr>
          <w:rFonts w:ascii="Lato" w:hAnsi="Lato" w:cs="Times New Roman"/>
          <w:color w:val="000000"/>
          <w:lang w:val="es-ES" w:eastAsia="es-ES_tradnl"/>
        </w:rPr>
        <w:t>À</w:t>
      </w:r>
      <w:r w:rsidR="006F241A" w:rsidRPr="006F241A">
        <w:rPr>
          <w:rFonts w:ascii="Lato" w:hAnsi="Lato" w:cs="Times New Roman"/>
          <w:color w:val="000000"/>
          <w:lang w:val="es-ES" w:eastAsia="es-ES_tradnl"/>
        </w:rPr>
        <w:t>ngels Margarit</w:t>
      </w:r>
      <w:r w:rsidR="006F241A">
        <w:rPr>
          <w:rFonts w:ascii="Lato" w:hAnsi="Lato" w:cs="Times New Roman"/>
          <w:color w:val="000000"/>
          <w:lang w:val="es-ES" w:eastAsia="es-ES_tradnl"/>
        </w:rPr>
        <w:t xml:space="preserve">, Lola Lara, </w:t>
      </w:r>
      <w:r w:rsidR="006F241A" w:rsidRPr="006F241A">
        <w:rPr>
          <w:rFonts w:ascii="Lato" w:hAnsi="Lato" w:cs="Times New Roman"/>
          <w:color w:val="000000"/>
          <w:lang w:val="es-ES" w:eastAsia="es-ES_tradnl"/>
        </w:rPr>
        <w:t>Muriel Romero</w:t>
      </w:r>
      <w:r w:rsidR="006F241A">
        <w:rPr>
          <w:rFonts w:ascii="Lato" w:hAnsi="Lato" w:cs="Times New Roman"/>
          <w:color w:val="000000"/>
          <w:lang w:val="es-ES" w:eastAsia="es-ES_tradnl"/>
        </w:rPr>
        <w:t xml:space="preserve"> u Omar Khan. </w:t>
      </w:r>
      <w:r w:rsidR="001E5353">
        <w:rPr>
          <w:rFonts w:ascii="Lato" w:hAnsi="Lato" w:cs="Times New Roman"/>
          <w:color w:val="000000"/>
          <w:lang w:val="es-ES" w:eastAsia="es-ES_tradnl"/>
        </w:rPr>
        <w:t>/</w:t>
      </w:r>
    </w:p>
    <w:p w14:paraId="59639634" w14:textId="77777777" w:rsidR="001E5353" w:rsidRPr="008420A9" w:rsidRDefault="001E5353" w:rsidP="0081333A">
      <w:pPr>
        <w:spacing w:after="80"/>
        <w:rPr>
          <w:rFonts w:ascii="Lato" w:hAnsi="Lato" w:cs="Times New Roman"/>
          <w:color w:val="000000"/>
          <w:lang w:val="es-ES" w:eastAsia="es-ES_tradnl"/>
        </w:rPr>
      </w:pPr>
    </w:p>
    <w:p w14:paraId="04DB08C2" w14:textId="7EA667AA" w:rsidR="008A37B7" w:rsidRPr="00955F43" w:rsidRDefault="00955F43" w:rsidP="00B96C27">
      <w:pPr>
        <w:rPr>
          <w:rFonts w:ascii="Lato" w:hAnsi="Lato" w:cs="Times New Roman"/>
          <w:b/>
          <w:bCs/>
          <w:color w:val="000000"/>
          <w:lang w:val="es-ES" w:eastAsia="es-ES_tradnl"/>
        </w:rPr>
      </w:pPr>
      <w:r w:rsidRPr="00955F43">
        <w:rPr>
          <w:rFonts w:ascii="Lato" w:hAnsi="Lato" w:cs="Times New Roman"/>
          <w:b/>
          <w:bCs/>
          <w:color w:val="000000"/>
          <w:lang w:val="es-ES" w:eastAsia="es-ES_tradnl"/>
        </w:rPr>
        <w:t xml:space="preserve">Más información en </w:t>
      </w:r>
      <w:hyperlink r:id="rId9" w:history="1">
        <w:r w:rsidRPr="00955F43">
          <w:rPr>
            <w:rStyle w:val="Hipervnculo"/>
            <w:rFonts w:ascii="Lato" w:hAnsi="Lato" w:cs="Times New Roman"/>
            <w:b/>
            <w:bCs/>
            <w:lang w:val="es-ES" w:eastAsia="es-ES_tradnl"/>
          </w:rPr>
          <w:t>www.centrodanzamatadero.com</w:t>
        </w:r>
      </w:hyperlink>
      <w:r w:rsidR="00ED2EEA" w:rsidRPr="00955F43">
        <w:rPr>
          <w:rFonts w:ascii="Lato" w:hAnsi="Lato" w:cs="Times New Roman"/>
          <w:b/>
          <w:bCs/>
          <w:color w:val="000000"/>
          <w:lang w:val="es-ES" w:eastAsia="es-ES_tradnl"/>
        </w:rPr>
        <w:t xml:space="preserve"> </w:t>
      </w:r>
    </w:p>
    <w:p w14:paraId="223CA29B" w14:textId="77777777" w:rsidR="001E5353" w:rsidRDefault="001A6205" w:rsidP="001A6205">
      <w:pPr>
        <w:rPr>
          <w:b/>
          <w:bCs/>
        </w:rPr>
      </w:pPr>
      <w:r w:rsidRPr="00FD7336">
        <w:rPr>
          <w:rFonts w:ascii="Lato" w:hAnsi="Lato" w:cs="Times New Roman"/>
          <w:b/>
          <w:bCs/>
          <w:color w:val="000000"/>
          <w:lang w:val="es-ES" w:eastAsia="es-ES_tradnl"/>
        </w:rPr>
        <w:t xml:space="preserve">Comunicación y </w:t>
      </w:r>
      <w:r w:rsidR="00B96C27" w:rsidRPr="00FD7336">
        <w:rPr>
          <w:rFonts w:ascii="Lato" w:hAnsi="Lato" w:cs="Times New Roman"/>
          <w:b/>
          <w:bCs/>
          <w:color w:val="000000"/>
          <w:lang w:val="es-ES" w:eastAsia="es-ES_tradnl"/>
        </w:rPr>
        <w:t>entrevistas</w:t>
      </w:r>
      <w:r w:rsidR="0081333A">
        <w:rPr>
          <w:b/>
          <w:bCs/>
        </w:rPr>
        <w:t xml:space="preserve">: </w:t>
      </w:r>
    </w:p>
    <w:p w14:paraId="06648B7D" w14:textId="2ED58C7C" w:rsidR="001A6205" w:rsidRPr="001E5353" w:rsidRDefault="001A6205" w:rsidP="001A6205">
      <w:pPr>
        <w:rPr>
          <w:rFonts w:ascii="Lato" w:hAnsi="Lato" w:cs="Times New Roman"/>
          <w:color w:val="000000"/>
          <w:lang w:val="es-ES" w:eastAsia="es-ES_tradnl"/>
        </w:rPr>
      </w:pPr>
      <w:r w:rsidRPr="001E5353">
        <w:rPr>
          <w:rFonts w:ascii="Lato" w:hAnsi="Lato" w:cs="Times New Roman"/>
          <w:color w:val="000000"/>
          <w:lang w:val="es-ES" w:eastAsia="es-ES_tradnl"/>
        </w:rPr>
        <w:t>Rebeca López</w:t>
      </w:r>
      <w:r w:rsidR="00E93819">
        <w:rPr>
          <w:rFonts w:ascii="Lato" w:hAnsi="Lato" w:cs="Times New Roman"/>
          <w:color w:val="000000"/>
          <w:lang w:val="es-ES" w:eastAsia="es-ES_tradnl"/>
        </w:rPr>
        <w:t xml:space="preserve">: </w:t>
      </w:r>
      <w:r w:rsidR="00E93819" w:rsidRPr="001E5353">
        <w:rPr>
          <w:rFonts w:ascii="Lato" w:hAnsi="Lato" w:cs="Times New Roman"/>
          <w:color w:val="000000"/>
          <w:lang w:val="es-ES" w:eastAsia="es-ES_tradnl"/>
        </w:rPr>
        <w:t>677 643 986</w:t>
      </w:r>
    </w:p>
    <w:p w14:paraId="05B26E6E" w14:textId="77777777" w:rsidR="001E5353" w:rsidRPr="001E5353" w:rsidRDefault="0061781F" w:rsidP="007A7268">
      <w:pPr>
        <w:rPr>
          <w:rFonts w:ascii="Lato" w:hAnsi="Lato" w:cs="Times New Roman"/>
          <w:color w:val="000000"/>
          <w:lang w:val="es-ES" w:eastAsia="es-ES_tradnl"/>
        </w:rPr>
      </w:pPr>
      <w:hyperlink r:id="rId10" w:history="1">
        <w:r w:rsidR="001A6205" w:rsidRPr="001E5353">
          <w:rPr>
            <w:rStyle w:val="Hipervnculo"/>
            <w:rFonts w:ascii="Lato" w:hAnsi="Lato" w:cs="Times New Roman"/>
            <w:lang w:val="es-ES" w:eastAsia="es-ES_tradnl"/>
          </w:rPr>
          <w:t>rebeca.lopez@centrodanzamatadero.com</w:t>
        </w:r>
      </w:hyperlink>
      <w:r w:rsidR="001A6205" w:rsidRPr="001E5353">
        <w:rPr>
          <w:rFonts w:ascii="Lato" w:hAnsi="Lato" w:cs="Times New Roman"/>
          <w:color w:val="000000"/>
          <w:lang w:val="es-ES" w:eastAsia="es-ES_tradnl"/>
        </w:rPr>
        <w:t xml:space="preserve"> </w:t>
      </w:r>
    </w:p>
    <w:sectPr w:rsidR="001E5353" w:rsidRPr="001E5353" w:rsidSect="007B004F">
      <w:headerReference w:type="default" r:id="rId11"/>
      <w:footerReference w:type="default" r:id="rId12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605C" w14:textId="77777777" w:rsidR="00AE5C7F" w:rsidRDefault="00AE5C7F" w:rsidP="00F8775E">
      <w:r>
        <w:separator/>
      </w:r>
    </w:p>
  </w:endnote>
  <w:endnote w:type="continuationSeparator" w:id="0">
    <w:p w14:paraId="7BD2B759" w14:textId="77777777" w:rsidR="00AE5C7F" w:rsidRDefault="00AE5C7F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2F38A5" w:rsidRDefault="003418D4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FCB9F" w14:textId="77777777" w:rsidR="00AE5C7F" w:rsidRDefault="00AE5C7F" w:rsidP="00F8775E">
      <w:r>
        <w:separator/>
      </w:r>
    </w:p>
  </w:footnote>
  <w:footnote w:type="continuationSeparator" w:id="0">
    <w:p w14:paraId="5982B6D3" w14:textId="77777777" w:rsidR="00AE5C7F" w:rsidRDefault="00AE5C7F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E90D0D" w:rsidRDefault="00286CEA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81A">
      <w:tab/>
    </w:r>
  </w:p>
  <w:p w14:paraId="52C73A21" w14:textId="5E6B7B77" w:rsidR="00FB7B3B" w:rsidRDefault="00537511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F8775E" w:rsidRDefault="00537511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040280" w:rsidRDefault="00040280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AA2"/>
    <w:multiLevelType w:val="hybridMultilevel"/>
    <w:tmpl w:val="606A3EF6"/>
    <w:lvl w:ilvl="0" w:tplc="E68042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37297"/>
    <w:multiLevelType w:val="hybridMultilevel"/>
    <w:tmpl w:val="4CFA84F6"/>
    <w:lvl w:ilvl="0" w:tplc="B55E69E8">
      <w:numFmt w:val="bullet"/>
      <w:lvlText w:val="-"/>
      <w:lvlJc w:val="left"/>
      <w:pPr>
        <w:ind w:left="1068" w:hanging="360"/>
      </w:pPr>
      <w:rPr>
        <w:rFonts w:ascii="Lato" w:eastAsiaTheme="minorHAnsi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AB56C9D"/>
    <w:multiLevelType w:val="hybridMultilevel"/>
    <w:tmpl w:val="40988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3DE4"/>
    <w:multiLevelType w:val="hybridMultilevel"/>
    <w:tmpl w:val="A0684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603134">
    <w:abstractNumId w:val="1"/>
  </w:num>
  <w:num w:numId="2" w16cid:durableId="1995335288">
    <w:abstractNumId w:val="4"/>
  </w:num>
  <w:num w:numId="3" w16cid:durableId="1660117091">
    <w:abstractNumId w:val="0"/>
  </w:num>
  <w:num w:numId="4" w16cid:durableId="1287463656">
    <w:abstractNumId w:val="2"/>
  </w:num>
  <w:num w:numId="5" w16cid:durableId="1148547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04230"/>
    <w:rsid w:val="00005045"/>
    <w:rsid w:val="00005E9C"/>
    <w:rsid w:val="000065D1"/>
    <w:rsid w:val="00014ED9"/>
    <w:rsid w:val="0001532A"/>
    <w:rsid w:val="00023080"/>
    <w:rsid w:val="00023510"/>
    <w:rsid w:val="00024FA2"/>
    <w:rsid w:val="000252C3"/>
    <w:rsid w:val="00027979"/>
    <w:rsid w:val="0003117A"/>
    <w:rsid w:val="00040280"/>
    <w:rsid w:val="000533AC"/>
    <w:rsid w:val="000557B5"/>
    <w:rsid w:val="00057AC8"/>
    <w:rsid w:val="000740A4"/>
    <w:rsid w:val="00077C19"/>
    <w:rsid w:val="00086424"/>
    <w:rsid w:val="000871E8"/>
    <w:rsid w:val="00091FE7"/>
    <w:rsid w:val="000964A9"/>
    <w:rsid w:val="00096D0E"/>
    <w:rsid w:val="00097065"/>
    <w:rsid w:val="000A6FE9"/>
    <w:rsid w:val="000B07C9"/>
    <w:rsid w:val="000B5F72"/>
    <w:rsid w:val="000C0C75"/>
    <w:rsid w:val="000C465E"/>
    <w:rsid w:val="000C4AA5"/>
    <w:rsid w:val="000D2A46"/>
    <w:rsid w:val="000D5DEA"/>
    <w:rsid w:val="000D6F71"/>
    <w:rsid w:val="000D77FD"/>
    <w:rsid w:val="000E20B5"/>
    <w:rsid w:val="000F01F9"/>
    <w:rsid w:val="000F3C4E"/>
    <w:rsid w:val="000F4116"/>
    <w:rsid w:val="000F4CD3"/>
    <w:rsid w:val="0011285A"/>
    <w:rsid w:val="001167D0"/>
    <w:rsid w:val="00121663"/>
    <w:rsid w:val="00135BDC"/>
    <w:rsid w:val="0013623A"/>
    <w:rsid w:val="00137283"/>
    <w:rsid w:val="00140BDC"/>
    <w:rsid w:val="00141EAD"/>
    <w:rsid w:val="001421B9"/>
    <w:rsid w:val="00147FE2"/>
    <w:rsid w:val="0015107F"/>
    <w:rsid w:val="00152476"/>
    <w:rsid w:val="001541CC"/>
    <w:rsid w:val="00176F29"/>
    <w:rsid w:val="00180027"/>
    <w:rsid w:val="001826C8"/>
    <w:rsid w:val="0019011F"/>
    <w:rsid w:val="001917E0"/>
    <w:rsid w:val="00193CF0"/>
    <w:rsid w:val="001A6205"/>
    <w:rsid w:val="001A77E2"/>
    <w:rsid w:val="001B1AF8"/>
    <w:rsid w:val="001B538F"/>
    <w:rsid w:val="001C2B7A"/>
    <w:rsid w:val="001C725B"/>
    <w:rsid w:val="001D1D5D"/>
    <w:rsid w:val="001D7A36"/>
    <w:rsid w:val="001E3296"/>
    <w:rsid w:val="001E5353"/>
    <w:rsid w:val="001E55C2"/>
    <w:rsid w:val="001F52E0"/>
    <w:rsid w:val="001F5CE5"/>
    <w:rsid w:val="00200E29"/>
    <w:rsid w:val="0020109C"/>
    <w:rsid w:val="00204D75"/>
    <w:rsid w:val="00215C9D"/>
    <w:rsid w:val="00223B00"/>
    <w:rsid w:val="0022400F"/>
    <w:rsid w:val="00226AFC"/>
    <w:rsid w:val="0023012A"/>
    <w:rsid w:val="00235016"/>
    <w:rsid w:val="002405B9"/>
    <w:rsid w:val="0024309F"/>
    <w:rsid w:val="00243E26"/>
    <w:rsid w:val="00244640"/>
    <w:rsid w:val="00245195"/>
    <w:rsid w:val="00254312"/>
    <w:rsid w:val="00255ABE"/>
    <w:rsid w:val="00261A31"/>
    <w:rsid w:val="00265A2F"/>
    <w:rsid w:val="00272FF1"/>
    <w:rsid w:val="00276A56"/>
    <w:rsid w:val="00276DD3"/>
    <w:rsid w:val="00277BDD"/>
    <w:rsid w:val="0028082D"/>
    <w:rsid w:val="00284F2D"/>
    <w:rsid w:val="00285D6A"/>
    <w:rsid w:val="00286CEA"/>
    <w:rsid w:val="00290DC2"/>
    <w:rsid w:val="00296E9B"/>
    <w:rsid w:val="002A0801"/>
    <w:rsid w:val="002A233A"/>
    <w:rsid w:val="002B0FFE"/>
    <w:rsid w:val="002B61B6"/>
    <w:rsid w:val="002E1496"/>
    <w:rsid w:val="002E47E4"/>
    <w:rsid w:val="002E4C0E"/>
    <w:rsid w:val="002F095F"/>
    <w:rsid w:val="002F2CBA"/>
    <w:rsid w:val="002F38A5"/>
    <w:rsid w:val="002F6138"/>
    <w:rsid w:val="002F6F1E"/>
    <w:rsid w:val="002F7DF4"/>
    <w:rsid w:val="00301614"/>
    <w:rsid w:val="00314EBC"/>
    <w:rsid w:val="003164AC"/>
    <w:rsid w:val="0032621A"/>
    <w:rsid w:val="0033281A"/>
    <w:rsid w:val="0033461F"/>
    <w:rsid w:val="00340846"/>
    <w:rsid w:val="003418D4"/>
    <w:rsid w:val="00343CBC"/>
    <w:rsid w:val="00345D88"/>
    <w:rsid w:val="00345EAC"/>
    <w:rsid w:val="00346FC1"/>
    <w:rsid w:val="0035724A"/>
    <w:rsid w:val="00364025"/>
    <w:rsid w:val="00375571"/>
    <w:rsid w:val="00377CE9"/>
    <w:rsid w:val="003817F7"/>
    <w:rsid w:val="0039024A"/>
    <w:rsid w:val="00393AF1"/>
    <w:rsid w:val="00393E2B"/>
    <w:rsid w:val="003979B9"/>
    <w:rsid w:val="003A038C"/>
    <w:rsid w:val="003A4F44"/>
    <w:rsid w:val="003A7ABF"/>
    <w:rsid w:val="003B1C3B"/>
    <w:rsid w:val="003C5FA5"/>
    <w:rsid w:val="003C77A9"/>
    <w:rsid w:val="003E3A51"/>
    <w:rsid w:val="003E522F"/>
    <w:rsid w:val="003E5E53"/>
    <w:rsid w:val="003E6D50"/>
    <w:rsid w:val="003F1FBA"/>
    <w:rsid w:val="00401927"/>
    <w:rsid w:val="00401A3B"/>
    <w:rsid w:val="00404FF9"/>
    <w:rsid w:val="0041628A"/>
    <w:rsid w:val="004203DE"/>
    <w:rsid w:val="00422F4A"/>
    <w:rsid w:val="004261CA"/>
    <w:rsid w:val="00427EB7"/>
    <w:rsid w:val="004339FF"/>
    <w:rsid w:val="00444A79"/>
    <w:rsid w:val="0044690C"/>
    <w:rsid w:val="0045132E"/>
    <w:rsid w:val="00454F79"/>
    <w:rsid w:val="00455D46"/>
    <w:rsid w:val="00466EF6"/>
    <w:rsid w:val="00473D99"/>
    <w:rsid w:val="004826FE"/>
    <w:rsid w:val="00494F1F"/>
    <w:rsid w:val="00495403"/>
    <w:rsid w:val="004A1F5B"/>
    <w:rsid w:val="004A5970"/>
    <w:rsid w:val="004A6D6B"/>
    <w:rsid w:val="004B000A"/>
    <w:rsid w:val="004B15D3"/>
    <w:rsid w:val="004B1EE5"/>
    <w:rsid w:val="004C0537"/>
    <w:rsid w:val="004C480C"/>
    <w:rsid w:val="004D5DB0"/>
    <w:rsid w:val="004E03B6"/>
    <w:rsid w:val="004E24DB"/>
    <w:rsid w:val="004E47D0"/>
    <w:rsid w:val="004F07EF"/>
    <w:rsid w:val="004F5CA3"/>
    <w:rsid w:val="004F71C4"/>
    <w:rsid w:val="00507378"/>
    <w:rsid w:val="005107A0"/>
    <w:rsid w:val="00516B6C"/>
    <w:rsid w:val="00520415"/>
    <w:rsid w:val="005221AC"/>
    <w:rsid w:val="00522278"/>
    <w:rsid w:val="00532FF6"/>
    <w:rsid w:val="00535817"/>
    <w:rsid w:val="00537511"/>
    <w:rsid w:val="00557FD5"/>
    <w:rsid w:val="005628F1"/>
    <w:rsid w:val="00563A87"/>
    <w:rsid w:val="00567E03"/>
    <w:rsid w:val="005700FD"/>
    <w:rsid w:val="005701D9"/>
    <w:rsid w:val="00571D91"/>
    <w:rsid w:val="005745FB"/>
    <w:rsid w:val="00577B15"/>
    <w:rsid w:val="005848E8"/>
    <w:rsid w:val="005A14AD"/>
    <w:rsid w:val="005A56D0"/>
    <w:rsid w:val="005B5223"/>
    <w:rsid w:val="005C5A6E"/>
    <w:rsid w:val="005C79A7"/>
    <w:rsid w:val="005F16E5"/>
    <w:rsid w:val="00602A7F"/>
    <w:rsid w:val="0061781F"/>
    <w:rsid w:val="00630980"/>
    <w:rsid w:val="00633F74"/>
    <w:rsid w:val="00635902"/>
    <w:rsid w:val="006360CC"/>
    <w:rsid w:val="00640309"/>
    <w:rsid w:val="006426E9"/>
    <w:rsid w:val="0064412C"/>
    <w:rsid w:val="00650FE8"/>
    <w:rsid w:val="00656F58"/>
    <w:rsid w:val="00660064"/>
    <w:rsid w:val="00660544"/>
    <w:rsid w:val="0066201E"/>
    <w:rsid w:val="006670C5"/>
    <w:rsid w:val="0067073F"/>
    <w:rsid w:val="00673AF0"/>
    <w:rsid w:val="00675B30"/>
    <w:rsid w:val="00683E86"/>
    <w:rsid w:val="00693BA8"/>
    <w:rsid w:val="00696BE9"/>
    <w:rsid w:val="006A2329"/>
    <w:rsid w:val="006A2BE0"/>
    <w:rsid w:val="006A4E70"/>
    <w:rsid w:val="006A6BF6"/>
    <w:rsid w:val="006B65E9"/>
    <w:rsid w:val="006C24F9"/>
    <w:rsid w:val="006D07DD"/>
    <w:rsid w:val="006D2A36"/>
    <w:rsid w:val="006E2002"/>
    <w:rsid w:val="006E21B0"/>
    <w:rsid w:val="006E4A0F"/>
    <w:rsid w:val="006F241A"/>
    <w:rsid w:val="006F270B"/>
    <w:rsid w:val="00703CEA"/>
    <w:rsid w:val="0070414B"/>
    <w:rsid w:val="00706EFF"/>
    <w:rsid w:val="007079D0"/>
    <w:rsid w:val="007133C6"/>
    <w:rsid w:val="00714A9A"/>
    <w:rsid w:val="00730794"/>
    <w:rsid w:val="00732D32"/>
    <w:rsid w:val="00734698"/>
    <w:rsid w:val="007358A7"/>
    <w:rsid w:val="00737D58"/>
    <w:rsid w:val="0074214C"/>
    <w:rsid w:val="00763E15"/>
    <w:rsid w:val="00767D61"/>
    <w:rsid w:val="007707B5"/>
    <w:rsid w:val="007717AD"/>
    <w:rsid w:val="00773203"/>
    <w:rsid w:val="00784C91"/>
    <w:rsid w:val="00785DED"/>
    <w:rsid w:val="00794661"/>
    <w:rsid w:val="007A60C1"/>
    <w:rsid w:val="007A7268"/>
    <w:rsid w:val="007A7491"/>
    <w:rsid w:val="007B004F"/>
    <w:rsid w:val="007B29CF"/>
    <w:rsid w:val="007B592C"/>
    <w:rsid w:val="007C4789"/>
    <w:rsid w:val="007D7837"/>
    <w:rsid w:val="007E3A35"/>
    <w:rsid w:val="007E4B46"/>
    <w:rsid w:val="007E5DC7"/>
    <w:rsid w:val="007F50DC"/>
    <w:rsid w:val="00802971"/>
    <w:rsid w:val="00811A19"/>
    <w:rsid w:val="008126C7"/>
    <w:rsid w:val="0081333A"/>
    <w:rsid w:val="00814216"/>
    <w:rsid w:val="00814287"/>
    <w:rsid w:val="008172DA"/>
    <w:rsid w:val="008247B3"/>
    <w:rsid w:val="0083389C"/>
    <w:rsid w:val="0083617A"/>
    <w:rsid w:val="008368E5"/>
    <w:rsid w:val="0083784F"/>
    <w:rsid w:val="008420A9"/>
    <w:rsid w:val="00843DD2"/>
    <w:rsid w:val="00845FF4"/>
    <w:rsid w:val="00852DD6"/>
    <w:rsid w:val="008550C3"/>
    <w:rsid w:val="00855C4A"/>
    <w:rsid w:val="00856172"/>
    <w:rsid w:val="00856742"/>
    <w:rsid w:val="00861A27"/>
    <w:rsid w:val="008656FB"/>
    <w:rsid w:val="00865A8C"/>
    <w:rsid w:val="00866567"/>
    <w:rsid w:val="00872589"/>
    <w:rsid w:val="0087270F"/>
    <w:rsid w:val="0087593B"/>
    <w:rsid w:val="0088470C"/>
    <w:rsid w:val="008853F6"/>
    <w:rsid w:val="00890133"/>
    <w:rsid w:val="008909A2"/>
    <w:rsid w:val="0089237B"/>
    <w:rsid w:val="0089656C"/>
    <w:rsid w:val="008A37B7"/>
    <w:rsid w:val="008A757A"/>
    <w:rsid w:val="008B3272"/>
    <w:rsid w:val="008B46FE"/>
    <w:rsid w:val="008C0179"/>
    <w:rsid w:val="008C2E88"/>
    <w:rsid w:val="008C48CF"/>
    <w:rsid w:val="008D0A73"/>
    <w:rsid w:val="008D2951"/>
    <w:rsid w:val="008D2C7A"/>
    <w:rsid w:val="008E01C3"/>
    <w:rsid w:val="008E5B0E"/>
    <w:rsid w:val="008E7E4A"/>
    <w:rsid w:val="008F553D"/>
    <w:rsid w:val="008F6742"/>
    <w:rsid w:val="008F7ABB"/>
    <w:rsid w:val="00902CB9"/>
    <w:rsid w:val="00906736"/>
    <w:rsid w:val="0091366B"/>
    <w:rsid w:val="00913D7E"/>
    <w:rsid w:val="00915567"/>
    <w:rsid w:val="00922589"/>
    <w:rsid w:val="00934EE0"/>
    <w:rsid w:val="00943CAE"/>
    <w:rsid w:val="009451F7"/>
    <w:rsid w:val="0094609C"/>
    <w:rsid w:val="00955F43"/>
    <w:rsid w:val="00962682"/>
    <w:rsid w:val="00973031"/>
    <w:rsid w:val="00982291"/>
    <w:rsid w:val="00985FED"/>
    <w:rsid w:val="00987D78"/>
    <w:rsid w:val="00990D7D"/>
    <w:rsid w:val="009A3186"/>
    <w:rsid w:val="009A5726"/>
    <w:rsid w:val="009B4FF6"/>
    <w:rsid w:val="009B539A"/>
    <w:rsid w:val="009B6496"/>
    <w:rsid w:val="009B6816"/>
    <w:rsid w:val="009B6AFF"/>
    <w:rsid w:val="009C2793"/>
    <w:rsid w:val="009D45BF"/>
    <w:rsid w:val="009D490B"/>
    <w:rsid w:val="009D4E51"/>
    <w:rsid w:val="009D6814"/>
    <w:rsid w:val="009E6AAD"/>
    <w:rsid w:val="009F5439"/>
    <w:rsid w:val="009F58DD"/>
    <w:rsid w:val="009F5970"/>
    <w:rsid w:val="00A04009"/>
    <w:rsid w:val="00A13705"/>
    <w:rsid w:val="00A24E4F"/>
    <w:rsid w:val="00A252ED"/>
    <w:rsid w:val="00A26176"/>
    <w:rsid w:val="00A27BCF"/>
    <w:rsid w:val="00A30140"/>
    <w:rsid w:val="00A33AEB"/>
    <w:rsid w:val="00A36A1A"/>
    <w:rsid w:val="00A37930"/>
    <w:rsid w:val="00A46976"/>
    <w:rsid w:val="00A47070"/>
    <w:rsid w:val="00A560AA"/>
    <w:rsid w:val="00A70002"/>
    <w:rsid w:val="00A72344"/>
    <w:rsid w:val="00A83263"/>
    <w:rsid w:val="00A84B10"/>
    <w:rsid w:val="00A84E29"/>
    <w:rsid w:val="00A94A93"/>
    <w:rsid w:val="00A94AFD"/>
    <w:rsid w:val="00A9552E"/>
    <w:rsid w:val="00AA252D"/>
    <w:rsid w:val="00AA7780"/>
    <w:rsid w:val="00AB3517"/>
    <w:rsid w:val="00AC3C22"/>
    <w:rsid w:val="00AC7A77"/>
    <w:rsid w:val="00AE013E"/>
    <w:rsid w:val="00AE216D"/>
    <w:rsid w:val="00AE24F7"/>
    <w:rsid w:val="00AE5C7F"/>
    <w:rsid w:val="00AE72E0"/>
    <w:rsid w:val="00AF0E55"/>
    <w:rsid w:val="00AF2544"/>
    <w:rsid w:val="00B0442C"/>
    <w:rsid w:val="00B062DC"/>
    <w:rsid w:val="00B172C4"/>
    <w:rsid w:val="00B249AD"/>
    <w:rsid w:val="00B31496"/>
    <w:rsid w:val="00B31FB3"/>
    <w:rsid w:val="00B334F7"/>
    <w:rsid w:val="00B357C1"/>
    <w:rsid w:val="00B421CB"/>
    <w:rsid w:val="00B428A8"/>
    <w:rsid w:val="00B5454F"/>
    <w:rsid w:val="00B57219"/>
    <w:rsid w:val="00B653CB"/>
    <w:rsid w:val="00B668B5"/>
    <w:rsid w:val="00B67E0D"/>
    <w:rsid w:val="00B869B9"/>
    <w:rsid w:val="00B876F8"/>
    <w:rsid w:val="00B944F9"/>
    <w:rsid w:val="00B96C27"/>
    <w:rsid w:val="00BA00CB"/>
    <w:rsid w:val="00BA0DCE"/>
    <w:rsid w:val="00BA3D1C"/>
    <w:rsid w:val="00BA48F4"/>
    <w:rsid w:val="00BA62DF"/>
    <w:rsid w:val="00BB2B99"/>
    <w:rsid w:val="00BB5903"/>
    <w:rsid w:val="00BC234B"/>
    <w:rsid w:val="00BC3949"/>
    <w:rsid w:val="00BC782D"/>
    <w:rsid w:val="00BD0B33"/>
    <w:rsid w:val="00BD0E24"/>
    <w:rsid w:val="00BD352D"/>
    <w:rsid w:val="00BE37D5"/>
    <w:rsid w:val="00BE3BEC"/>
    <w:rsid w:val="00BE7B18"/>
    <w:rsid w:val="00BF0E48"/>
    <w:rsid w:val="00BF158A"/>
    <w:rsid w:val="00BF1782"/>
    <w:rsid w:val="00BF70BC"/>
    <w:rsid w:val="00C0038C"/>
    <w:rsid w:val="00C205B7"/>
    <w:rsid w:val="00C20A29"/>
    <w:rsid w:val="00C22AFF"/>
    <w:rsid w:val="00C27EF4"/>
    <w:rsid w:val="00C316E7"/>
    <w:rsid w:val="00C31CF4"/>
    <w:rsid w:val="00C3461D"/>
    <w:rsid w:val="00C46279"/>
    <w:rsid w:val="00C50B3E"/>
    <w:rsid w:val="00C67F95"/>
    <w:rsid w:val="00C70A10"/>
    <w:rsid w:val="00C70A1A"/>
    <w:rsid w:val="00C70F11"/>
    <w:rsid w:val="00C76145"/>
    <w:rsid w:val="00C80DEC"/>
    <w:rsid w:val="00C820CD"/>
    <w:rsid w:val="00C83C48"/>
    <w:rsid w:val="00C86D50"/>
    <w:rsid w:val="00C90081"/>
    <w:rsid w:val="00C90159"/>
    <w:rsid w:val="00C9070D"/>
    <w:rsid w:val="00C93B0C"/>
    <w:rsid w:val="00C96B57"/>
    <w:rsid w:val="00C9745E"/>
    <w:rsid w:val="00C97F72"/>
    <w:rsid w:val="00C97F7B"/>
    <w:rsid w:val="00CA006B"/>
    <w:rsid w:val="00CA02DF"/>
    <w:rsid w:val="00CA691E"/>
    <w:rsid w:val="00CB1B57"/>
    <w:rsid w:val="00CB1B90"/>
    <w:rsid w:val="00CB3E8F"/>
    <w:rsid w:val="00CC0FE5"/>
    <w:rsid w:val="00CC1503"/>
    <w:rsid w:val="00CC4E4C"/>
    <w:rsid w:val="00CC5DF7"/>
    <w:rsid w:val="00CD2655"/>
    <w:rsid w:val="00CD3F2F"/>
    <w:rsid w:val="00CD43FF"/>
    <w:rsid w:val="00CE113D"/>
    <w:rsid w:val="00CE1C72"/>
    <w:rsid w:val="00CE4D33"/>
    <w:rsid w:val="00CE6030"/>
    <w:rsid w:val="00CF29D4"/>
    <w:rsid w:val="00D00905"/>
    <w:rsid w:val="00D01DB5"/>
    <w:rsid w:val="00D06F1F"/>
    <w:rsid w:val="00D1194F"/>
    <w:rsid w:val="00D15639"/>
    <w:rsid w:val="00D17C02"/>
    <w:rsid w:val="00D23C6A"/>
    <w:rsid w:val="00D25D33"/>
    <w:rsid w:val="00D30277"/>
    <w:rsid w:val="00D411ED"/>
    <w:rsid w:val="00D54F8D"/>
    <w:rsid w:val="00D55856"/>
    <w:rsid w:val="00D6017E"/>
    <w:rsid w:val="00D60FF8"/>
    <w:rsid w:val="00D66A6B"/>
    <w:rsid w:val="00D8010A"/>
    <w:rsid w:val="00D80D3F"/>
    <w:rsid w:val="00D81D0B"/>
    <w:rsid w:val="00D81DF3"/>
    <w:rsid w:val="00D82315"/>
    <w:rsid w:val="00D85C8F"/>
    <w:rsid w:val="00D90338"/>
    <w:rsid w:val="00D93A97"/>
    <w:rsid w:val="00D96082"/>
    <w:rsid w:val="00D975FB"/>
    <w:rsid w:val="00DA2A5C"/>
    <w:rsid w:val="00DA3D81"/>
    <w:rsid w:val="00DA614B"/>
    <w:rsid w:val="00DB4A10"/>
    <w:rsid w:val="00DB7F9C"/>
    <w:rsid w:val="00DC0720"/>
    <w:rsid w:val="00DC1019"/>
    <w:rsid w:val="00DD20AC"/>
    <w:rsid w:val="00DD72D0"/>
    <w:rsid w:val="00DD75D0"/>
    <w:rsid w:val="00DE3C7D"/>
    <w:rsid w:val="00E0416C"/>
    <w:rsid w:val="00E05BBD"/>
    <w:rsid w:val="00E1073B"/>
    <w:rsid w:val="00E26AC6"/>
    <w:rsid w:val="00E30268"/>
    <w:rsid w:val="00E31098"/>
    <w:rsid w:val="00E473EB"/>
    <w:rsid w:val="00E507D2"/>
    <w:rsid w:val="00E521B8"/>
    <w:rsid w:val="00E53705"/>
    <w:rsid w:val="00E54240"/>
    <w:rsid w:val="00E60876"/>
    <w:rsid w:val="00E6095F"/>
    <w:rsid w:val="00E83604"/>
    <w:rsid w:val="00E84060"/>
    <w:rsid w:val="00E844D8"/>
    <w:rsid w:val="00E849A7"/>
    <w:rsid w:val="00E8718B"/>
    <w:rsid w:val="00E90D0D"/>
    <w:rsid w:val="00E93819"/>
    <w:rsid w:val="00EA00AD"/>
    <w:rsid w:val="00EB03CF"/>
    <w:rsid w:val="00EB40BC"/>
    <w:rsid w:val="00EB5C8F"/>
    <w:rsid w:val="00EC192C"/>
    <w:rsid w:val="00EC4500"/>
    <w:rsid w:val="00ED22FC"/>
    <w:rsid w:val="00ED2EEA"/>
    <w:rsid w:val="00ED44D8"/>
    <w:rsid w:val="00ED6BED"/>
    <w:rsid w:val="00EE2C1F"/>
    <w:rsid w:val="00EF063C"/>
    <w:rsid w:val="00EF4E25"/>
    <w:rsid w:val="00F006C5"/>
    <w:rsid w:val="00F0102E"/>
    <w:rsid w:val="00F0674C"/>
    <w:rsid w:val="00F072E2"/>
    <w:rsid w:val="00F11E6B"/>
    <w:rsid w:val="00F15E68"/>
    <w:rsid w:val="00F238F4"/>
    <w:rsid w:val="00F37723"/>
    <w:rsid w:val="00F37E67"/>
    <w:rsid w:val="00F47BEC"/>
    <w:rsid w:val="00F54A40"/>
    <w:rsid w:val="00F55740"/>
    <w:rsid w:val="00F67794"/>
    <w:rsid w:val="00F72F77"/>
    <w:rsid w:val="00F75513"/>
    <w:rsid w:val="00F8344F"/>
    <w:rsid w:val="00F8345B"/>
    <w:rsid w:val="00F8775E"/>
    <w:rsid w:val="00F9050D"/>
    <w:rsid w:val="00F93DD0"/>
    <w:rsid w:val="00F970C7"/>
    <w:rsid w:val="00FB3351"/>
    <w:rsid w:val="00FB46E1"/>
    <w:rsid w:val="00FB5366"/>
    <w:rsid w:val="00FB5DE7"/>
    <w:rsid w:val="00FB7B3B"/>
    <w:rsid w:val="00FC27EC"/>
    <w:rsid w:val="00FC2876"/>
    <w:rsid w:val="00FC59F4"/>
    <w:rsid w:val="00FD0F66"/>
    <w:rsid w:val="00FD14D2"/>
    <w:rsid w:val="00FD7336"/>
    <w:rsid w:val="00FE684F"/>
    <w:rsid w:val="00FE722B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46DE"/>
  <w14:defaultImageDpi w14:val="32767"/>
  <w15:docId w15:val="{988FFD7C-EC12-4EAD-A5A1-5C012E9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53705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4F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enda.madrid-destino.com/es/?space=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rebeca.lopez@centrodanzamatader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odanzamatader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F7EF284EF0A943B24FEEF4174A016E" ma:contentTypeVersion="21" ma:contentTypeDescription="Crear nuevo documento." ma:contentTypeScope="" ma:versionID="8035de6a144be573c674b08e46231e48">
  <xsd:schema xmlns:xsd="http://www.w3.org/2001/XMLSchema" xmlns:xs="http://www.w3.org/2001/XMLSchema" xmlns:p="http://schemas.microsoft.com/office/2006/metadata/properties" xmlns:ns2="c641cf49-513c-46f5-a911-0e4479507848" xmlns:ns3="34320d06-e24d-4b04-bd6d-a11fecc63133" targetNamespace="http://schemas.microsoft.com/office/2006/metadata/properties" ma:root="true" ma:fieldsID="6b1585bf5a64c1e97e1e9829eacbb254" ns2:_="" ns3:_="">
    <xsd:import namespace="c641cf49-513c-46f5-a911-0e4479507848"/>
    <xsd:import namespace="34320d06-e24d-4b04-bd6d-a11fecc63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cf49-513c-46f5-a911-0e4479507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3a7011-1e8d-4cd0-a33f-316103ed1360}" ma:internalName="TaxCatchAll" ma:showField="CatchAllData" ma:web="c641cf49-513c-46f5-a911-0e4479507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20d06-e24d-4b04-bd6d-a11fecc63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320d06-e24d-4b04-bd6d-a11fecc63133">
      <Terms xmlns="http://schemas.microsoft.com/office/infopath/2007/PartnerControls"/>
    </lcf76f155ced4ddcb4097134ff3c332f>
    <TaxCatchAll xmlns="c641cf49-513c-46f5-a911-0e4479507848" xsi:nil="true"/>
  </documentManagement>
</p:properties>
</file>

<file path=customXml/itemProps1.xml><?xml version="1.0" encoding="utf-8"?>
<ds:datastoreItem xmlns:ds="http://schemas.openxmlformats.org/officeDocument/2006/customXml" ds:itemID="{E64BF774-7E7A-4C50-A2A4-709F854232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184D1C-4D46-49B5-A4F7-709DB479EE34}"/>
</file>

<file path=customXml/itemProps3.xml><?xml version="1.0" encoding="utf-8"?>
<ds:datastoreItem xmlns:ds="http://schemas.openxmlformats.org/officeDocument/2006/customXml" ds:itemID="{16C68483-ACE1-44E5-99DD-C109AC36ABB9}"/>
</file>

<file path=customXml/itemProps4.xml><?xml version="1.0" encoding="utf-8"?>
<ds:datastoreItem xmlns:ds="http://schemas.openxmlformats.org/officeDocument/2006/customXml" ds:itemID="{C3778BA1-D67C-430F-83C7-C7A18C8CC2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Jimenez Marina, Patricia</cp:lastModifiedBy>
  <cp:revision>2</cp:revision>
  <cp:lastPrinted>2025-04-01T09:02:00Z</cp:lastPrinted>
  <dcterms:created xsi:type="dcterms:W3CDTF">2025-04-01T15:33:00Z</dcterms:created>
  <dcterms:modified xsi:type="dcterms:W3CDTF">2025-04-01T15:33:00Z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0x01010007F7EF284EF0A943B24FEEF4174A016E</vt:lpwstr>
  </property>
</Properties>
</file>