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F844" w14:textId="4C889821" w:rsidR="00F8775E" w:rsidRPr="008247B3" w:rsidRDefault="006D2A36" w:rsidP="007B004F">
      <w:pPr>
        <w:ind w:right="-567"/>
        <w:jc w:val="right"/>
        <w:rPr>
          <w:lang w:val="es-ES"/>
        </w:rPr>
      </w:pPr>
      <w:r w:rsidRPr="008247B3">
        <w:rPr>
          <w:rFonts w:ascii="Lato" w:eastAsia="Times New Roman" w:hAnsi="Lato" w:cs="Times New Roman"/>
          <w:b/>
          <w:bCs/>
          <w:color w:val="000000"/>
          <w:sz w:val="22"/>
          <w:szCs w:val="22"/>
          <w:lang w:val="es-ES" w:eastAsia="es-ES_tradnl"/>
        </w:rPr>
        <w:t xml:space="preserve">Madrid, </w:t>
      </w:r>
      <w:r w:rsidR="006739D8">
        <w:rPr>
          <w:rFonts w:ascii="Lato" w:eastAsia="Times New Roman" w:hAnsi="Lato" w:cs="Times New Roman"/>
          <w:b/>
          <w:bCs/>
          <w:color w:val="000000"/>
          <w:sz w:val="22"/>
          <w:szCs w:val="22"/>
          <w:lang w:val="es-ES" w:eastAsia="es-ES_tradnl"/>
        </w:rPr>
        <w:t>1 de febrero</w:t>
      </w:r>
      <w:r w:rsidR="00630C87">
        <w:rPr>
          <w:rFonts w:ascii="Lato" w:eastAsia="Times New Roman" w:hAnsi="Lato" w:cs="Times New Roman"/>
          <w:b/>
          <w:bCs/>
          <w:color w:val="000000"/>
          <w:sz w:val="22"/>
          <w:szCs w:val="22"/>
          <w:lang w:val="es-ES" w:eastAsia="es-ES_tradnl"/>
        </w:rPr>
        <w:t xml:space="preserve"> de 2025</w:t>
      </w:r>
    </w:p>
    <w:p w14:paraId="3B5C0423" w14:textId="77777777" w:rsidR="00814287" w:rsidRPr="008247B3" w:rsidRDefault="00814287" w:rsidP="00814287">
      <w:pPr>
        <w:rPr>
          <w:rFonts w:ascii="Times New Roman" w:eastAsia="Times New Roman" w:hAnsi="Times New Roman" w:cs="Times New Roman"/>
          <w:vanish/>
          <w:lang w:val="es-ES" w:eastAsia="es-ES_tradnl"/>
        </w:rPr>
      </w:pPr>
    </w:p>
    <w:p w14:paraId="38ECC95A" w14:textId="77777777" w:rsidR="00F8775E" w:rsidRPr="008247B3" w:rsidRDefault="00F8775E" w:rsidP="00040280">
      <w:pPr>
        <w:rPr>
          <w:lang w:val="es-ES"/>
        </w:rPr>
      </w:pPr>
    </w:p>
    <w:p w14:paraId="7EE74807" w14:textId="77777777" w:rsidR="00285D6A" w:rsidRPr="008247B3" w:rsidRDefault="00285D6A" w:rsidP="00285D6A">
      <w:pPr>
        <w:rPr>
          <w:rFonts w:ascii="Lato" w:hAnsi="Lato" w:cs="Times New Roman"/>
          <w:b/>
          <w:bCs/>
          <w:color w:val="000000"/>
          <w:lang w:val="es-ES" w:eastAsia="es-ES_tradnl"/>
        </w:rPr>
      </w:pPr>
    </w:p>
    <w:p w14:paraId="53B8492F" w14:textId="5234C6B8" w:rsidR="00F66BCC" w:rsidRDefault="00F66BCC" w:rsidP="00F66BCC">
      <w:pPr>
        <w:rPr>
          <w:rFonts w:ascii="Lato" w:hAnsi="Lato" w:cs="Times New Roman"/>
          <w:b/>
          <w:bCs/>
          <w:color w:val="000000" w:themeColor="text1"/>
          <w:lang w:val="es-ES" w:eastAsia="es-ES"/>
        </w:rPr>
      </w:pPr>
      <w:r>
        <w:rPr>
          <w:rFonts w:ascii="Lato" w:hAnsi="Lato" w:cs="Times New Roman"/>
          <w:b/>
          <w:bCs/>
          <w:color w:val="000000" w:themeColor="text1"/>
          <w:lang w:val="es-ES" w:eastAsia="es-ES"/>
        </w:rPr>
        <w:t xml:space="preserve">La agenda de febrero en este nuevo espacio municipal también la componen </w:t>
      </w:r>
      <w:r w:rsidRPr="00037EFC">
        <w:rPr>
          <w:rFonts w:ascii="Lato" w:hAnsi="Lato" w:cs="Times New Roman"/>
          <w:b/>
          <w:bCs/>
          <w:color w:val="000000" w:themeColor="text1"/>
          <w:lang w:val="es-ES" w:eastAsia="es-ES"/>
        </w:rPr>
        <w:t xml:space="preserve">IT </w:t>
      </w:r>
      <w:proofErr w:type="spellStart"/>
      <w:r w:rsidRPr="00037EFC">
        <w:rPr>
          <w:rFonts w:ascii="Lato" w:hAnsi="Lato" w:cs="Times New Roman"/>
          <w:b/>
          <w:bCs/>
          <w:color w:val="000000" w:themeColor="text1"/>
          <w:lang w:val="es-ES" w:eastAsia="es-ES"/>
        </w:rPr>
        <w:t>Dansa</w:t>
      </w:r>
      <w:proofErr w:type="spellEnd"/>
      <w:r w:rsidRPr="00037EFC">
        <w:rPr>
          <w:rFonts w:ascii="Lato" w:hAnsi="Lato" w:cs="Times New Roman"/>
          <w:b/>
          <w:bCs/>
          <w:color w:val="000000" w:themeColor="text1"/>
          <w:lang w:val="es-ES" w:eastAsia="es-ES"/>
        </w:rPr>
        <w:t xml:space="preserve"> y Chaillot </w:t>
      </w:r>
      <w:proofErr w:type="spellStart"/>
      <w:r w:rsidRPr="00037EFC">
        <w:rPr>
          <w:rFonts w:ascii="Lato" w:hAnsi="Lato" w:cs="Times New Roman"/>
          <w:b/>
          <w:bCs/>
          <w:color w:val="000000" w:themeColor="text1"/>
          <w:lang w:val="es-ES" w:eastAsia="es-ES"/>
        </w:rPr>
        <w:t>Théâtre</w:t>
      </w:r>
      <w:proofErr w:type="spellEnd"/>
      <w:r w:rsidRPr="00037EFC">
        <w:rPr>
          <w:rFonts w:ascii="Lato" w:hAnsi="Lato" w:cs="Times New Roman"/>
          <w:b/>
          <w:bCs/>
          <w:color w:val="000000" w:themeColor="text1"/>
          <w:lang w:val="es-ES" w:eastAsia="es-ES"/>
        </w:rPr>
        <w:t xml:space="preserve"> </w:t>
      </w:r>
      <w:proofErr w:type="spellStart"/>
      <w:r w:rsidRPr="00037EFC">
        <w:rPr>
          <w:rFonts w:ascii="Lato" w:hAnsi="Lato" w:cs="Times New Roman"/>
          <w:b/>
          <w:bCs/>
          <w:color w:val="000000" w:themeColor="text1"/>
          <w:lang w:val="es-ES" w:eastAsia="es-ES"/>
        </w:rPr>
        <w:t>national</w:t>
      </w:r>
      <w:proofErr w:type="spellEnd"/>
      <w:r w:rsidRPr="00037EFC">
        <w:rPr>
          <w:rFonts w:ascii="Lato" w:hAnsi="Lato" w:cs="Times New Roman"/>
          <w:b/>
          <w:bCs/>
          <w:color w:val="000000" w:themeColor="text1"/>
          <w:lang w:val="es-ES" w:eastAsia="es-ES"/>
        </w:rPr>
        <w:t xml:space="preserve"> de la </w:t>
      </w:r>
      <w:proofErr w:type="spellStart"/>
      <w:r w:rsidR="009447E6">
        <w:rPr>
          <w:rFonts w:ascii="Lato" w:hAnsi="Lato" w:cs="Times New Roman"/>
          <w:b/>
          <w:bCs/>
          <w:color w:val="000000" w:themeColor="text1"/>
          <w:lang w:val="es-ES" w:eastAsia="es-ES"/>
        </w:rPr>
        <w:t>D</w:t>
      </w:r>
      <w:r w:rsidRPr="00037EFC">
        <w:rPr>
          <w:rFonts w:ascii="Lato" w:hAnsi="Lato" w:cs="Times New Roman"/>
          <w:b/>
          <w:bCs/>
          <w:color w:val="000000" w:themeColor="text1"/>
          <w:lang w:val="es-ES" w:eastAsia="es-ES"/>
        </w:rPr>
        <w:t>anse</w:t>
      </w:r>
      <w:proofErr w:type="spellEnd"/>
      <w:r>
        <w:rPr>
          <w:rFonts w:ascii="Lato" w:hAnsi="Lato" w:cs="Times New Roman"/>
          <w:b/>
          <w:bCs/>
          <w:color w:val="000000" w:themeColor="text1"/>
          <w:lang w:val="es-ES" w:eastAsia="es-ES"/>
        </w:rPr>
        <w:t xml:space="preserve"> | Rachid </w:t>
      </w:r>
      <w:proofErr w:type="spellStart"/>
      <w:r>
        <w:rPr>
          <w:rFonts w:ascii="Lato" w:hAnsi="Lato" w:cs="Times New Roman"/>
          <w:b/>
          <w:bCs/>
          <w:color w:val="000000" w:themeColor="text1"/>
          <w:lang w:val="es-ES" w:eastAsia="es-ES"/>
        </w:rPr>
        <w:t>Ouramdane</w:t>
      </w:r>
      <w:proofErr w:type="spellEnd"/>
    </w:p>
    <w:p w14:paraId="07B9C70F" w14:textId="77777777" w:rsidR="00091FE7" w:rsidRPr="00E45732" w:rsidRDefault="00091FE7" w:rsidP="00285D6A">
      <w:pPr>
        <w:rPr>
          <w:rFonts w:ascii="Lato" w:hAnsi="Lato" w:cs="Times New Roman"/>
          <w:b/>
          <w:bCs/>
          <w:color w:val="000000"/>
          <w:lang w:val="es-ES" w:eastAsia="es-ES_tradnl"/>
        </w:rPr>
      </w:pPr>
    </w:p>
    <w:p w14:paraId="636B3F66" w14:textId="6BA2D74E" w:rsidR="00C02707" w:rsidRPr="00C02707" w:rsidRDefault="00C02707" w:rsidP="00C02707">
      <w:pPr>
        <w:rPr>
          <w:rFonts w:ascii="Lato" w:hAnsi="Lato" w:cs="Times New Roman"/>
          <w:b/>
          <w:bCs/>
          <w:color w:val="0A3DF7"/>
          <w:sz w:val="40"/>
          <w:szCs w:val="40"/>
          <w:lang w:val="es-ES" w:eastAsia="es-ES_tradnl"/>
        </w:rPr>
      </w:pPr>
      <w:r w:rsidRPr="00C02707">
        <w:rPr>
          <w:rFonts w:ascii="Lato" w:hAnsi="Lato" w:cs="Times New Roman"/>
          <w:b/>
          <w:bCs/>
          <w:color w:val="0A3DF7"/>
          <w:sz w:val="40"/>
          <w:szCs w:val="40"/>
          <w:lang w:val="es-ES" w:eastAsia="es-ES_tradnl"/>
        </w:rPr>
        <w:t xml:space="preserve">Centro Danza Matadero se estrena como </w:t>
      </w:r>
      <w:r>
        <w:rPr>
          <w:rFonts w:ascii="Lato" w:hAnsi="Lato" w:cs="Times New Roman"/>
          <w:b/>
          <w:bCs/>
          <w:color w:val="0A3DF7"/>
          <w:sz w:val="40"/>
          <w:szCs w:val="40"/>
          <w:lang w:val="es-ES" w:eastAsia="es-ES_tradnl"/>
        </w:rPr>
        <w:t xml:space="preserve">el gran </w:t>
      </w:r>
      <w:r w:rsidR="000D30A7">
        <w:rPr>
          <w:rFonts w:ascii="Lato" w:hAnsi="Lato" w:cs="Times New Roman"/>
          <w:b/>
          <w:bCs/>
          <w:color w:val="0A3DF7"/>
          <w:sz w:val="40"/>
          <w:szCs w:val="40"/>
          <w:lang w:val="es-ES" w:eastAsia="es-ES_tradnl"/>
        </w:rPr>
        <w:t>teatro</w:t>
      </w:r>
      <w:r w:rsidRPr="00C02707">
        <w:rPr>
          <w:rFonts w:ascii="Lato" w:hAnsi="Lato" w:cs="Times New Roman"/>
          <w:b/>
          <w:bCs/>
          <w:color w:val="0A3DF7"/>
          <w:sz w:val="40"/>
          <w:szCs w:val="40"/>
          <w:lang w:val="es-ES" w:eastAsia="es-ES_tradnl"/>
        </w:rPr>
        <w:t xml:space="preserve"> </w:t>
      </w:r>
      <w:r w:rsidR="00460A2B">
        <w:rPr>
          <w:rFonts w:ascii="Lato" w:hAnsi="Lato" w:cs="Times New Roman"/>
          <w:b/>
          <w:bCs/>
          <w:color w:val="0A3DF7"/>
          <w:sz w:val="40"/>
          <w:szCs w:val="40"/>
          <w:lang w:val="es-ES" w:eastAsia="es-ES_tradnl"/>
        </w:rPr>
        <w:t>de</w:t>
      </w:r>
      <w:r w:rsidRPr="00C02707">
        <w:rPr>
          <w:rFonts w:ascii="Lato" w:hAnsi="Lato" w:cs="Times New Roman"/>
          <w:b/>
          <w:bCs/>
          <w:color w:val="0A3DF7"/>
          <w:sz w:val="40"/>
          <w:szCs w:val="40"/>
          <w:lang w:val="es-ES" w:eastAsia="es-ES_tradnl"/>
        </w:rPr>
        <w:t xml:space="preserve"> la danza </w:t>
      </w:r>
      <w:r w:rsidR="0089207F">
        <w:rPr>
          <w:rFonts w:ascii="Lato" w:hAnsi="Lato" w:cs="Times New Roman"/>
          <w:b/>
          <w:bCs/>
          <w:color w:val="0A3DF7"/>
          <w:sz w:val="40"/>
          <w:szCs w:val="40"/>
          <w:lang w:val="es-ES" w:eastAsia="es-ES_tradnl"/>
        </w:rPr>
        <w:t>en</w:t>
      </w:r>
      <w:r w:rsidRPr="00C02707">
        <w:rPr>
          <w:rFonts w:ascii="Lato" w:hAnsi="Lato" w:cs="Times New Roman"/>
          <w:b/>
          <w:bCs/>
          <w:color w:val="0A3DF7"/>
          <w:sz w:val="40"/>
          <w:szCs w:val="40"/>
          <w:lang w:val="es-ES" w:eastAsia="es-ES_tradnl"/>
        </w:rPr>
        <w:t xml:space="preserve"> Madrid </w:t>
      </w:r>
      <w:r w:rsidR="00F66BCC">
        <w:rPr>
          <w:rFonts w:ascii="Lato" w:hAnsi="Lato" w:cs="Times New Roman"/>
          <w:b/>
          <w:bCs/>
          <w:color w:val="0A3DF7"/>
          <w:sz w:val="40"/>
          <w:szCs w:val="40"/>
          <w:lang w:val="es-ES" w:eastAsia="es-ES_tradnl"/>
        </w:rPr>
        <w:t>con el Ballet Flamenco de Andalucía</w:t>
      </w:r>
    </w:p>
    <w:p w14:paraId="2BBE075D" w14:textId="77777777" w:rsidR="001A77E2" w:rsidRPr="00C02707" w:rsidRDefault="001A77E2" w:rsidP="00DC0720">
      <w:pPr>
        <w:rPr>
          <w:rFonts w:ascii="Lato" w:hAnsi="Lato" w:cs="Times New Roman"/>
          <w:b/>
          <w:bCs/>
          <w:color w:val="0A3DF7"/>
          <w:lang w:val="es-ES" w:eastAsia="es-ES_tradnl"/>
        </w:rPr>
      </w:pPr>
    </w:p>
    <w:p w14:paraId="222DD474" w14:textId="77777777" w:rsidR="00035934" w:rsidRPr="00037EFC" w:rsidRDefault="00035934" w:rsidP="00035934">
      <w:pPr>
        <w:pStyle w:val="Prrafodelista"/>
        <w:numPr>
          <w:ilvl w:val="0"/>
          <w:numId w:val="1"/>
        </w:numPr>
        <w:rPr>
          <w:rFonts w:ascii="Lato" w:hAnsi="Lato" w:cs="Times New Roman"/>
          <w:b/>
          <w:bCs/>
          <w:color w:val="000000" w:themeColor="text1"/>
          <w:sz w:val="20"/>
          <w:szCs w:val="20"/>
          <w:lang w:eastAsia="es-ES"/>
        </w:rPr>
      </w:pPr>
      <w:r w:rsidRPr="00037EFC">
        <w:rPr>
          <w:rFonts w:ascii="Lato" w:hAnsi="Lato" w:cs="Times New Roman"/>
          <w:b/>
          <w:color w:val="000000" w:themeColor="text1"/>
          <w:sz w:val="20"/>
          <w:szCs w:val="20"/>
          <w:lang w:val="es-ES" w:eastAsia="es-ES"/>
        </w:rPr>
        <w:t>Centro Danza Matadero</w:t>
      </w:r>
      <w:r>
        <w:rPr>
          <w:rFonts w:ascii="Lato" w:hAnsi="Lato" w:cs="Times New Roman"/>
          <w:b/>
          <w:color w:val="000000" w:themeColor="text1"/>
          <w:sz w:val="20"/>
          <w:szCs w:val="20"/>
          <w:lang w:val="es-ES" w:eastAsia="es-ES"/>
        </w:rPr>
        <w:t xml:space="preserve"> (CDM)</w:t>
      </w:r>
      <w:r w:rsidRPr="00037EFC">
        <w:rPr>
          <w:rFonts w:ascii="Lato" w:hAnsi="Lato" w:cs="Times New Roman"/>
          <w:b/>
          <w:color w:val="000000" w:themeColor="text1"/>
          <w:sz w:val="20"/>
          <w:szCs w:val="20"/>
          <w:lang w:val="es-ES" w:eastAsia="es-ES"/>
        </w:rPr>
        <w:t xml:space="preserve">, dirigido por María Pagés y El </w:t>
      </w:r>
      <w:proofErr w:type="spellStart"/>
      <w:r w:rsidRPr="00037EFC">
        <w:rPr>
          <w:rFonts w:ascii="Lato" w:hAnsi="Lato" w:cs="Times New Roman"/>
          <w:b/>
          <w:color w:val="000000" w:themeColor="text1"/>
          <w:sz w:val="20"/>
          <w:szCs w:val="20"/>
          <w:lang w:val="es-ES" w:eastAsia="es-ES"/>
        </w:rPr>
        <w:t>Arbi</w:t>
      </w:r>
      <w:proofErr w:type="spellEnd"/>
      <w:r w:rsidRPr="00037EFC">
        <w:rPr>
          <w:rFonts w:ascii="Lato" w:hAnsi="Lato" w:cs="Times New Roman"/>
          <w:b/>
          <w:color w:val="000000" w:themeColor="text1"/>
          <w:sz w:val="20"/>
          <w:szCs w:val="20"/>
          <w:lang w:val="es-ES" w:eastAsia="es-ES"/>
        </w:rPr>
        <w:t xml:space="preserve"> El </w:t>
      </w:r>
      <w:proofErr w:type="spellStart"/>
      <w:r w:rsidRPr="00037EFC">
        <w:rPr>
          <w:rFonts w:ascii="Lato" w:hAnsi="Lato" w:cs="Times New Roman"/>
          <w:b/>
          <w:color w:val="000000" w:themeColor="text1"/>
          <w:sz w:val="20"/>
          <w:szCs w:val="20"/>
          <w:lang w:val="es-ES" w:eastAsia="es-ES"/>
        </w:rPr>
        <w:t>Harti</w:t>
      </w:r>
      <w:proofErr w:type="spellEnd"/>
      <w:r w:rsidRPr="00037EFC">
        <w:rPr>
          <w:rFonts w:ascii="Lato" w:hAnsi="Lato" w:cs="Times New Roman"/>
          <w:b/>
          <w:color w:val="000000" w:themeColor="text1"/>
          <w:sz w:val="20"/>
          <w:szCs w:val="20"/>
          <w:lang w:val="es-ES" w:eastAsia="es-ES"/>
        </w:rPr>
        <w:t xml:space="preserve">, abre su programación con </w:t>
      </w:r>
      <w:r w:rsidRPr="00037EFC">
        <w:rPr>
          <w:rFonts w:ascii="Lato" w:hAnsi="Lato" w:cs="Times New Roman"/>
          <w:b/>
          <w:bCs/>
          <w:i/>
          <w:iCs/>
          <w:color w:val="000000" w:themeColor="text1"/>
          <w:sz w:val="20"/>
          <w:szCs w:val="20"/>
          <w:lang w:val="es-ES" w:eastAsia="es-ES"/>
        </w:rPr>
        <w:t>P</w:t>
      </w:r>
      <w:r w:rsidRPr="00037EFC">
        <w:rPr>
          <w:rFonts w:ascii="Lato" w:hAnsi="Lato" w:cs="Times New Roman"/>
          <w:b/>
          <w:i/>
          <w:iCs/>
          <w:color w:val="000000" w:themeColor="text1"/>
          <w:sz w:val="20"/>
          <w:szCs w:val="20"/>
          <w:lang w:val="es-ES" w:eastAsia="es-ES"/>
        </w:rPr>
        <w:t>ineda, romance popular en tres estampas</w:t>
      </w:r>
      <w:r w:rsidRPr="00037EFC">
        <w:rPr>
          <w:rFonts w:ascii="Lato" w:hAnsi="Lato" w:cs="Times New Roman"/>
          <w:b/>
          <w:bCs/>
          <w:color w:val="000000" w:themeColor="text1"/>
          <w:sz w:val="20"/>
          <w:szCs w:val="20"/>
          <w:lang w:val="es-ES" w:eastAsia="es-ES"/>
        </w:rPr>
        <w:t>,</w:t>
      </w:r>
      <w:r w:rsidRPr="00037EFC">
        <w:rPr>
          <w:rFonts w:ascii="Lato" w:hAnsi="Lato" w:cs="Times New Roman"/>
          <w:b/>
          <w:color w:val="000000" w:themeColor="text1"/>
          <w:sz w:val="20"/>
          <w:szCs w:val="20"/>
          <w:lang w:val="es-ES" w:eastAsia="es-ES"/>
        </w:rPr>
        <w:t xml:space="preserve"> con el Ballet Flamenco de Andalucía dirigido por Patricia Guerrero, Premio Nacional de Danza</w:t>
      </w:r>
    </w:p>
    <w:p w14:paraId="533C1BA3" w14:textId="7B10A70F" w:rsidR="00035934" w:rsidRPr="00037EFC" w:rsidRDefault="00035934" w:rsidP="00035934">
      <w:pPr>
        <w:pStyle w:val="Prrafodelista"/>
        <w:numPr>
          <w:ilvl w:val="0"/>
          <w:numId w:val="1"/>
        </w:numPr>
        <w:rPr>
          <w:rFonts w:ascii="Lato" w:hAnsi="Lato" w:cs="Times New Roman"/>
          <w:b/>
          <w:bCs/>
          <w:color w:val="000000" w:themeColor="text1"/>
          <w:sz w:val="20"/>
          <w:szCs w:val="20"/>
          <w:lang w:eastAsia="es-ES"/>
        </w:rPr>
      </w:pPr>
      <w:r w:rsidRPr="00037EFC">
        <w:rPr>
          <w:rFonts w:ascii="Lato" w:hAnsi="Lato" w:cs="Times New Roman"/>
          <w:b/>
          <w:bCs/>
          <w:color w:val="000000" w:themeColor="text1"/>
          <w:sz w:val="20"/>
          <w:szCs w:val="20"/>
          <w:lang w:eastAsia="es-ES"/>
        </w:rPr>
        <w:t>La obra,</w:t>
      </w:r>
      <w:r w:rsidRPr="00C524D4">
        <w:rPr>
          <w:rFonts w:ascii="Lato" w:hAnsi="Lato" w:cs="Times New Roman"/>
          <w:b/>
          <w:bCs/>
          <w:color w:val="000000" w:themeColor="text1"/>
          <w:sz w:val="20"/>
          <w:szCs w:val="20"/>
          <w:lang w:eastAsia="es-ES"/>
        </w:rPr>
        <w:t xml:space="preserve"> fusión de la poética dramática de Federico García Lorca con la estética flamenca contemporánea </w:t>
      </w:r>
      <w:r>
        <w:rPr>
          <w:rFonts w:ascii="Lato" w:hAnsi="Lato" w:cs="Times New Roman"/>
          <w:b/>
          <w:bCs/>
          <w:color w:val="000000" w:themeColor="text1"/>
          <w:sz w:val="20"/>
          <w:szCs w:val="20"/>
          <w:lang w:eastAsia="es-ES"/>
        </w:rPr>
        <w:t xml:space="preserve">e </w:t>
      </w:r>
      <w:r w:rsidRPr="00037EFC">
        <w:rPr>
          <w:rFonts w:ascii="Lato" w:hAnsi="Lato" w:cs="Times New Roman"/>
          <w:b/>
          <w:bCs/>
          <w:color w:val="000000" w:themeColor="text1"/>
          <w:sz w:val="20"/>
          <w:szCs w:val="20"/>
          <w:lang w:eastAsia="es-ES"/>
        </w:rPr>
        <w:t xml:space="preserve">inspirada en </w:t>
      </w:r>
      <w:r w:rsidRPr="00037EFC">
        <w:rPr>
          <w:rFonts w:ascii="Lato" w:hAnsi="Lato" w:cs="Times New Roman"/>
          <w:b/>
          <w:bCs/>
          <w:i/>
          <w:iCs/>
          <w:color w:val="000000" w:themeColor="text1"/>
          <w:sz w:val="20"/>
          <w:szCs w:val="20"/>
          <w:lang w:eastAsia="es-ES"/>
        </w:rPr>
        <w:t>Mariana Pineda</w:t>
      </w:r>
      <w:r>
        <w:rPr>
          <w:rFonts w:ascii="Lato" w:hAnsi="Lato" w:cs="Times New Roman"/>
          <w:b/>
          <w:bCs/>
          <w:color w:val="000000" w:themeColor="text1"/>
          <w:sz w:val="20"/>
          <w:szCs w:val="20"/>
          <w:lang w:eastAsia="es-ES"/>
        </w:rPr>
        <w:t xml:space="preserve">, estará </w:t>
      </w:r>
      <w:r w:rsidRPr="00037EFC">
        <w:rPr>
          <w:rFonts w:ascii="Lato" w:hAnsi="Lato" w:cs="Times New Roman"/>
          <w:b/>
          <w:bCs/>
          <w:color w:val="000000" w:themeColor="text1"/>
          <w:sz w:val="20"/>
          <w:szCs w:val="20"/>
          <w:lang w:eastAsia="es-ES"/>
        </w:rPr>
        <w:t xml:space="preserve">en cartel del 6 al 16 </w:t>
      </w:r>
      <w:r w:rsidR="008312D4">
        <w:rPr>
          <w:rFonts w:ascii="Lato" w:hAnsi="Lato" w:cs="Times New Roman"/>
          <w:b/>
          <w:bCs/>
          <w:color w:val="000000" w:themeColor="text1"/>
          <w:sz w:val="20"/>
          <w:szCs w:val="20"/>
          <w:lang w:eastAsia="es-ES"/>
        </w:rPr>
        <w:t>de febrero</w:t>
      </w:r>
    </w:p>
    <w:p w14:paraId="43FD3094" w14:textId="39285FA9" w:rsidR="00035934" w:rsidRDefault="005B4C81" w:rsidP="00035934">
      <w:pPr>
        <w:pStyle w:val="Prrafodelista"/>
        <w:numPr>
          <w:ilvl w:val="0"/>
          <w:numId w:val="1"/>
        </w:numPr>
        <w:rPr>
          <w:rFonts w:ascii="Lato" w:hAnsi="Lato" w:cs="Times New Roman"/>
          <w:b/>
          <w:bCs/>
          <w:color w:val="000000" w:themeColor="text1"/>
          <w:sz w:val="20"/>
          <w:szCs w:val="20"/>
          <w:lang w:eastAsia="es-ES"/>
        </w:rPr>
      </w:pPr>
      <w:r>
        <w:rPr>
          <w:rFonts w:ascii="Lato" w:hAnsi="Lato" w:cs="Times New Roman"/>
          <w:b/>
          <w:bCs/>
          <w:color w:val="000000" w:themeColor="text1"/>
          <w:sz w:val="20"/>
          <w:szCs w:val="20"/>
          <w:lang w:eastAsia="es-ES"/>
        </w:rPr>
        <w:t>La</w:t>
      </w:r>
      <w:r w:rsidR="00035934">
        <w:rPr>
          <w:rFonts w:ascii="Lato" w:hAnsi="Lato" w:cs="Times New Roman"/>
          <w:b/>
          <w:bCs/>
          <w:color w:val="000000" w:themeColor="text1"/>
          <w:sz w:val="20"/>
          <w:szCs w:val="20"/>
          <w:lang w:eastAsia="es-ES"/>
        </w:rPr>
        <w:t xml:space="preserve"> </w:t>
      </w:r>
      <w:r>
        <w:rPr>
          <w:rFonts w:ascii="Lato" w:hAnsi="Lato" w:cs="Times New Roman"/>
          <w:b/>
          <w:bCs/>
          <w:color w:val="000000" w:themeColor="text1"/>
          <w:sz w:val="20"/>
          <w:szCs w:val="20"/>
          <w:lang w:eastAsia="es-ES"/>
        </w:rPr>
        <w:t xml:space="preserve">joven </w:t>
      </w:r>
      <w:r w:rsidR="00035934">
        <w:rPr>
          <w:rFonts w:ascii="Lato" w:hAnsi="Lato" w:cs="Times New Roman"/>
          <w:b/>
          <w:bCs/>
          <w:color w:val="000000" w:themeColor="text1"/>
          <w:sz w:val="20"/>
          <w:szCs w:val="20"/>
          <w:lang w:eastAsia="es-ES"/>
        </w:rPr>
        <w:t xml:space="preserve">compañía </w:t>
      </w:r>
      <w:r w:rsidR="00035934" w:rsidRPr="00037EFC">
        <w:rPr>
          <w:rFonts w:ascii="Lato" w:hAnsi="Lato" w:cs="Times New Roman"/>
          <w:b/>
          <w:bCs/>
          <w:color w:val="000000" w:themeColor="text1"/>
          <w:sz w:val="20"/>
          <w:szCs w:val="20"/>
          <w:lang w:eastAsia="es-ES"/>
        </w:rPr>
        <w:t xml:space="preserve">IT </w:t>
      </w:r>
      <w:proofErr w:type="spellStart"/>
      <w:r w:rsidR="00035934" w:rsidRPr="00037EFC">
        <w:rPr>
          <w:rFonts w:ascii="Lato" w:hAnsi="Lato" w:cs="Times New Roman"/>
          <w:b/>
          <w:bCs/>
          <w:color w:val="000000" w:themeColor="text1"/>
          <w:sz w:val="20"/>
          <w:szCs w:val="20"/>
          <w:lang w:eastAsia="es-ES"/>
        </w:rPr>
        <w:t>Dansa</w:t>
      </w:r>
      <w:proofErr w:type="spellEnd"/>
      <w:r w:rsidR="00AE5D08">
        <w:rPr>
          <w:rFonts w:ascii="Lato" w:hAnsi="Lato" w:cs="Times New Roman"/>
          <w:b/>
          <w:bCs/>
          <w:color w:val="000000" w:themeColor="text1"/>
          <w:sz w:val="20"/>
          <w:szCs w:val="20"/>
          <w:lang w:eastAsia="es-ES"/>
        </w:rPr>
        <w:t>,</w:t>
      </w:r>
      <w:r w:rsidR="00035934">
        <w:rPr>
          <w:rFonts w:ascii="Lato" w:hAnsi="Lato" w:cs="Times New Roman"/>
          <w:b/>
          <w:bCs/>
          <w:color w:val="000000" w:themeColor="text1"/>
          <w:sz w:val="20"/>
          <w:szCs w:val="20"/>
          <w:lang w:eastAsia="es-ES"/>
        </w:rPr>
        <w:t xml:space="preserve"> </w:t>
      </w:r>
      <w:r w:rsidR="00035934" w:rsidRPr="00C524D4">
        <w:rPr>
          <w:rFonts w:ascii="Lato" w:hAnsi="Lato" w:cs="Times New Roman"/>
          <w:b/>
          <w:bCs/>
          <w:color w:val="000000" w:themeColor="text1"/>
          <w:sz w:val="20"/>
          <w:szCs w:val="20"/>
          <w:lang w:eastAsia="es-ES"/>
        </w:rPr>
        <w:t xml:space="preserve">Medalla de Oro de la Danza del Gran </w:t>
      </w:r>
      <w:proofErr w:type="spellStart"/>
      <w:r w:rsidR="00035934" w:rsidRPr="00C524D4">
        <w:rPr>
          <w:rFonts w:ascii="Lato" w:hAnsi="Lato" w:cs="Times New Roman"/>
          <w:b/>
          <w:bCs/>
          <w:color w:val="000000" w:themeColor="text1"/>
          <w:sz w:val="20"/>
          <w:szCs w:val="20"/>
          <w:lang w:eastAsia="es-ES"/>
        </w:rPr>
        <w:t>Teatre</w:t>
      </w:r>
      <w:proofErr w:type="spellEnd"/>
      <w:r w:rsidR="00035934" w:rsidRPr="00C524D4">
        <w:rPr>
          <w:rFonts w:ascii="Lato" w:hAnsi="Lato" w:cs="Times New Roman"/>
          <w:b/>
          <w:bCs/>
          <w:color w:val="000000" w:themeColor="text1"/>
          <w:sz w:val="20"/>
          <w:szCs w:val="20"/>
          <w:lang w:eastAsia="es-ES"/>
        </w:rPr>
        <w:t xml:space="preserve"> del </w:t>
      </w:r>
      <w:proofErr w:type="spellStart"/>
      <w:r w:rsidR="00035934" w:rsidRPr="00C524D4">
        <w:rPr>
          <w:rFonts w:ascii="Lato" w:hAnsi="Lato" w:cs="Times New Roman"/>
          <w:b/>
          <w:bCs/>
          <w:color w:val="000000" w:themeColor="text1"/>
          <w:sz w:val="20"/>
          <w:szCs w:val="20"/>
          <w:lang w:eastAsia="es-ES"/>
        </w:rPr>
        <w:t>Liceu</w:t>
      </w:r>
      <w:proofErr w:type="spellEnd"/>
      <w:r w:rsidR="00035934" w:rsidRPr="00C524D4">
        <w:rPr>
          <w:rFonts w:ascii="Lato" w:hAnsi="Lato" w:cs="Times New Roman"/>
          <w:b/>
          <w:bCs/>
          <w:color w:val="000000" w:themeColor="text1"/>
          <w:sz w:val="20"/>
          <w:szCs w:val="20"/>
          <w:lang w:eastAsia="es-ES"/>
        </w:rPr>
        <w:t xml:space="preserve"> en 2024</w:t>
      </w:r>
      <w:r>
        <w:rPr>
          <w:rFonts w:ascii="Lato" w:hAnsi="Lato" w:cs="Times New Roman"/>
          <w:b/>
          <w:bCs/>
          <w:color w:val="000000" w:themeColor="text1"/>
          <w:sz w:val="20"/>
          <w:szCs w:val="20"/>
          <w:lang w:eastAsia="es-ES"/>
        </w:rPr>
        <w:t xml:space="preserve">, llegará los días </w:t>
      </w:r>
      <w:r w:rsidRPr="00037EFC">
        <w:rPr>
          <w:rFonts w:ascii="Lato" w:hAnsi="Lato" w:cs="Times New Roman"/>
          <w:b/>
          <w:bCs/>
          <w:color w:val="000000" w:themeColor="text1"/>
          <w:sz w:val="20"/>
          <w:szCs w:val="20"/>
          <w:lang w:eastAsia="es-ES"/>
        </w:rPr>
        <w:t>21 y 22 de febrero</w:t>
      </w:r>
    </w:p>
    <w:p w14:paraId="633D7AF9" w14:textId="3CD77954" w:rsidR="00035934" w:rsidRPr="00C524D4" w:rsidRDefault="00035934" w:rsidP="00035934">
      <w:pPr>
        <w:pStyle w:val="Prrafodelista"/>
        <w:numPr>
          <w:ilvl w:val="0"/>
          <w:numId w:val="1"/>
        </w:numPr>
        <w:rPr>
          <w:rFonts w:ascii="Lato" w:hAnsi="Lato" w:cs="Times New Roman"/>
          <w:b/>
          <w:bCs/>
          <w:color w:val="000000" w:themeColor="text1"/>
          <w:sz w:val="20"/>
          <w:szCs w:val="20"/>
          <w:lang w:eastAsia="es-ES"/>
        </w:rPr>
      </w:pPr>
      <w:r w:rsidRPr="00C524D4">
        <w:rPr>
          <w:rFonts w:ascii="Lato" w:hAnsi="Lato" w:cs="Times New Roman"/>
          <w:b/>
          <w:bCs/>
          <w:color w:val="000000" w:themeColor="text1"/>
          <w:sz w:val="20"/>
          <w:szCs w:val="20"/>
          <w:lang w:eastAsia="es-ES"/>
        </w:rPr>
        <w:t xml:space="preserve">Del 26 de febrero al 1 de marzo, </w:t>
      </w:r>
      <w:r w:rsidR="00AE5D08">
        <w:rPr>
          <w:rFonts w:ascii="Lato" w:hAnsi="Lato" w:cs="Times New Roman"/>
          <w:b/>
          <w:bCs/>
          <w:color w:val="000000" w:themeColor="text1"/>
          <w:sz w:val="20"/>
          <w:szCs w:val="20"/>
          <w:lang w:eastAsia="es-ES"/>
        </w:rPr>
        <w:t>será el turno de</w:t>
      </w:r>
      <w:r w:rsidRPr="00C524D4">
        <w:rPr>
          <w:rFonts w:ascii="Lato" w:hAnsi="Lato" w:cs="Times New Roman"/>
          <w:b/>
          <w:bCs/>
          <w:color w:val="000000" w:themeColor="text1"/>
          <w:sz w:val="20"/>
          <w:szCs w:val="20"/>
          <w:lang w:eastAsia="es-ES"/>
        </w:rPr>
        <w:t xml:space="preserve"> la propuesta poética de Rachid </w:t>
      </w:r>
      <w:proofErr w:type="spellStart"/>
      <w:r w:rsidRPr="00C524D4">
        <w:rPr>
          <w:rFonts w:ascii="Lato" w:hAnsi="Lato" w:cs="Times New Roman"/>
          <w:b/>
          <w:bCs/>
          <w:color w:val="000000" w:themeColor="text1"/>
          <w:sz w:val="20"/>
          <w:szCs w:val="20"/>
          <w:lang w:eastAsia="es-ES"/>
        </w:rPr>
        <w:t>Ouramdane</w:t>
      </w:r>
      <w:proofErr w:type="spellEnd"/>
      <w:r>
        <w:rPr>
          <w:rFonts w:ascii="Lato" w:hAnsi="Lato" w:cs="Times New Roman"/>
          <w:b/>
          <w:bCs/>
          <w:color w:val="000000" w:themeColor="text1"/>
          <w:sz w:val="20"/>
          <w:szCs w:val="20"/>
          <w:lang w:eastAsia="es-ES"/>
        </w:rPr>
        <w:t xml:space="preserve"> </w:t>
      </w:r>
      <w:r w:rsidRPr="00C524D4">
        <w:rPr>
          <w:rFonts w:ascii="Lato" w:hAnsi="Lato" w:cs="Times New Roman"/>
          <w:b/>
          <w:bCs/>
          <w:color w:val="000000" w:themeColor="text1"/>
          <w:sz w:val="20"/>
          <w:szCs w:val="20"/>
          <w:lang w:eastAsia="es-ES"/>
        </w:rPr>
        <w:t xml:space="preserve">junto a intérpretes del Chaillot </w:t>
      </w:r>
      <w:proofErr w:type="spellStart"/>
      <w:r w:rsidRPr="00C524D4">
        <w:rPr>
          <w:rFonts w:ascii="Lato" w:hAnsi="Lato" w:cs="Times New Roman"/>
          <w:b/>
          <w:bCs/>
          <w:color w:val="000000" w:themeColor="text1"/>
          <w:sz w:val="20"/>
          <w:szCs w:val="20"/>
          <w:lang w:eastAsia="es-ES"/>
        </w:rPr>
        <w:t>Théâtre</w:t>
      </w:r>
      <w:proofErr w:type="spellEnd"/>
      <w:r w:rsidRPr="00C524D4">
        <w:rPr>
          <w:rFonts w:ascii="Lato" w:hAnsi="Lato" w:cs="Times New Roman"/>
          <w:b/>
          <w:bCs/>
          <w:color w:val="000000" w:themeColor="text1"/>
          <w:sz w:val="20"/>
          <w:szCs w:val="20"/>
          <w:lang w:eastAsia="es-ES"/>
        </w:rPr>
        <w:t xml:space="preserve"> </w:t>
      </w:r>
      <w:proofErr w:type="spellStart"/>
      <w:r w:rsidR="0055680F">
        <w:rPr>
          <w:rFonts w:ascii="Lato" w:hAnsi="Lato" w:cs="Times New Roman"/>
          <w:b/>
          <w:bCs/>
          <w:color w:val="000000" w:themeColor="text1"/>
          <w:sz w:val="20"/>
          <w:szCs w:val="20"/>
          <w:lang w:eastAsia="es-ES"/>
        </w:rPr>
        <w:t>n</w:t>
      </w:r>
      <w:r w:rsidRPr="00C524D4">
        <w:rPr>
          <w:rFonts w:ascii="Lato" w:hAnsi="Lato" w:cs="Times New Roman"/>
          <w:b/>
          <w:bCs/>
          <w:color w:val="000000" w:themeColor="text1"/>
          <w:sz w:val="20"/>
          <w:szCs w:val="20"/>
          <w:lang w:eastAsia="es-ES"/>
        </w:rPr>
        <w:t>ational</w:t>
      </w:r>
      <w:proofErr w:type="spellEnd"/>
      <w:r w:rsidRPr="00C524D4">
        <w:rPr>
          <w:rFonts w:ascii="Lato" w:hAnsi="Lato" w:cs="Times New Roman"/>
          <w:b/>
          <w:bCs/>
          <w:color w:val="000000" w:themeColor="text1"/>
          <w:sz w:val="20"/>
          <w:szCs w:val="20"/>
          <w:lang w:eastAsia="es-ES"/>
        </w:rPr>
        <w:t xml:space="preserve"> de la </w:t>
      </w:r>
      <w:proofErr w:type="spellStart"/>
      <w:r w:rsidRPr="00C524D4">
        <w:rPr>
          <w:rFonts w:ascii="Lato" w:hAnsi="Lato" w:cs="Times New Roman"/>
          <w:b/>
          <w:bCs/>
          <w:color w:val="000000" w:themeColor="text1"/>
          <w:sz w:val="20"/>
          <w:szCs w:val="20"/>
          <w:lang w:eastAsia="es-ES"/>
        </w:rPr>
        <w:t>Danse</w:t>
      </w:r>
      <w:proofErr w:type="spellEnd"/>
      <w:r w:rsidRPr="00C524D4">
        <w:rPr>
          <w:rFonts w:ascii="Lato" w:hAnsi="Lato" w:cs="Times New Roman"/>
          <w:b/>
          <w:bCs/>
          <w:color w:val="000000" w:themeColor="text1"/>
          <w:sz w:val="20"/>
          <w:szCs w:val="20"/>
          <w:lang w:eastAsia="es-ES"/>
        </w:rPr>
        <w:t xml:space="preserve"> </w:t>
      </w:r>
    </w:p>
    <w:p w14:paraId="48A3A129" w14:textId="47535910" w:rsidR="00035934" w:rsidRPr="00037EFC" w:rsidRDefault="00BF7E03" w:rsidP="00035934">
      <w:pPr>
        <w:pStyle w:val="Prrafodelista"/>
        <w:numPr>
          <w:ilvl w:val="0"/>
          <w:numId w:val="1"/>
        </w:numPr>
        <w:rPr>
          <w:rFonts w:ascii="Lato" w:hAnsi="Lato" w:cs="Times New Roman"/>
          <w:b/>
          <w:bCs/>
          <w:color w:val="000000" w:themeColor="text1"/>
          <w:sz w:val="20"/>
          <w:szCs w:val="20"/>
          <w:lang w:eastAsia="es-ES"/>
        </w:rPr>
      </w:pPr>
      <w:r>
        <w:rPr>
          <w:rFonts w:ascii="Lato" w:hAnsi="Lato" w:cs="Times New Roman"/>
          <w:b/>
          <w:bCs/>
          <w:color w:val="000000" w:themeColor="text1"/>
          <w:sz w:val="20"/>
          <w:szCs w:val="20"/>
          <w:lang w:eastAsia="es-ES"/>
        </w:rPr>
        <w:t>A</w:t>
      </w:r>
      <w:r w:rsidR="00035934" w:rsidRPr="00A54C5F">
        <w:rPr>
          <w:rFonts w:ascii="Lato" w:hAnsi="Lato" w:cs="Times New Roman"/>
          <w:b/>
          <w:bCs/>
          <w:color w:val="000000" w:themeColor="text1"/>
          <w:sz w:val="20"/>
          <w:szCs w:val="20"/>
          <w:lang w:eastAsia="es-ES"/>
        </w:rPr>
        <w:t xml:space="preserve"> lo largo de 2025</w:t>
      </w:r>
      <w:r>
        <w:rPr>
          <w:rFonts w:ascii="Lato" w:hAnsi="Lato" w:cs="Times New Roman"/>
          <w:b/>
          <w:bCs/>
          <w:color w:val="000000" w:themeColor="text1"/>
          <w:sz w:val="20"/>
          <w:szCs w:val="20"/>
          <w:lang w:eastAsia="es-ES"/>
        </w:rPr>
        <w:t>, Centro Danza Matadero ofrecerá</w:t>
      </w:r>
      <w:r w:rsidR="00035934">
        <w:rPr>
          <w:rFonts w:ascii="Lato" w:hAnsi="Lato" w:cs="Times New Roman"/>
          <w:b/>
          <w:bCs/>
          <w:color w:val="000000" w:themeColor="text1"/>
          <w:sz w:val="20"/>
          <w:szCs w:val="20"/>
          <w:lang w:eastAsia="es-ES"/>
        </w:rPr>
        <w:t xml:space="preserve"> un total de</w:t>
      </w:r>
      <w:r w:rsidR="00035934" w:rsidRPr="00A54C5F">
        <w:rPr>
          <w:rFonts w:ascii="Lato" w:hAnsi="Lato" w:cs="Times New Roman"/>
          <w:b/>
          <w:bCs/>
          <w:color w:val="000000" w:themeColor="text1"/>
          <w:sz w:val="20"/>
          <w:szCs w:val="20"/>
          <w:lang w:eastAsia="es-ES"/>
        </w:rPr>
        <w:t xml:space="preserve"> 66 espectáculos</w:t>
      </w:r>
      <w:r w:rsidR="002506FA">
        <w:rPr>
          <w:rFonts w:ascii="Lato" w:hAnsi="Lato" w:cs="Times New Roman"/>
          <w:b/>
          <w:bCs/>
          <w:color w:val="000000" w:themeColor="text1"/>
          <w:sz w:val="20"/>
          <w:szCs w:val="20"/>
          <w:lang w:eastAsia="es-ES"/>
        </w:rPr>
        <w:t xml:space="preserve"> para</w:t>
      </w:r>
      <w:r w:rsidR="00035934">
        <w:rPr>
          <w:rFonts w:ascii="Lato" w:hAnsi="Lato" w:cs="Times New Roman"/>
          <w:b/>
          <w:bCs/>
          <w:color w:val="000000" w:themeColor="text1"/>
          <w:sz w:val="20"/>
          <w:szCs w:val="20"/>
          <w:lang w:eastAsia="es-ES"/>
        </w:rPr>
        <w:t xml:space="preserve"> </w:t>
      </w:r>
      <w:r w:rsidR="00035934" w:rsidRPr="00A54C5F">
        <w:rPr>
          <w:rFonts w:ascii="Lato" w:hAnsi="Lato" w:cs="Times New Roman"/>
          <w:b/>
          <w:bCs/>
          <w:color w:val="000000" w:themeColor="text1"/>
          <w:sz w:val="20"/>
          <w:szCs w:val="20"/>
          <w:lang w:eastAsia="es-ES"/>
        </w:rPr>
        <w:t>todos los públicos</w:t>
      </w:r>
      <w:r w:rsidR="00035934">
        <w:rPr>
          <w:rFonts w:ascii="Lato" w:hAnsi="Lato" w:cs="Times New Roman"/>
          <w:b/>
          <w:bCs/>
          <w:color w:val="000000" w:themeColor="text1"/>
          <w:sz w:val="20"/>
          <w:szCs w:val="20"/>
          <w:lang w:eastAsia="es-ES"/>
        </w:rPr>
        <w:t xml:space="preserve"> </w:t>
      </w:r>
      <w:r w:rsidR="002506FA">
        <w:rPr>
          <w:rFonts w:ascii="Lato" w:hAnsi="Lato" w:cs="Times New Roman"/>
          <w:b/>
          <w:bCs/>
          <w:color w:val="000000" w:themeColor="text1"/>
          <w:sz w:val="20"/>
          <w:szCs w:val="20"/>
          <w:lang w:eastAsia="es-ES"/>
        </w:rPr>
        <w:t>y</w:t>
      </w:r>
      <w:r w:rsidR="00035934">
        <w:rPr>
          <w:rFonts w:ascii="Lato" w:hAnsi="Lato" w:cs="Times New Roman"/>
          <w:b/>
          <w:bCs/>
          <w:color w:val="000000" w:themeColor="text1"/>
          <w:sz w:val="20"/>
          <w:szCs w:val="20"/>
          <w:lang w:eastAsia="es-ES"/>
        </w:rPr>
        <w:t xml:space="preserve"> de todos los estilos: desde </w:t>
      </w:r>
      <w:r w:rsidR="00035934" w:rsidRPr="00A54C5F">
        <w:rPr>
          <w:rFonts w:ascii="Lato" w:hAnsi="Lato" w:cs="Times New Roman"/>
          <w:b/>
          <w:bCs/>
          <w:color w:val="000000" w:themeColor="text1"/>
          <w:sz w:val="20"/>
          <w:szCs w:val="20"/>
          <w:lang w:eastAsia="es-ES"/>
        </w:rPr>
        <w:t>el flamenco y la danza clásica hasta el baile español o la danza contemporánea y urbana</w:t>
      </w:r>
    </w:p>
    <w:p w14:paraId="2BCD4BD3" w14:textId="77777777" w:rsidR="00BF7E03" w:rsidRPr="002F6557" w:rsidRDefault="00BF7E03" w:rsidP="002F6557">
      <w:pPr>
        <w:spacing w:after="80"/>
        <w:ind w:left="708"/>
        <w:rPr>
          <w:rFonts w:ascii="Lato" w:hAnsi="Lato" w:cs="Times New Roman"/>
          <w:color w:val="000000"/>
          <w:lang w:eastAsia="es-ES_tradnl"/>
        </w:rPr>
      </w:pPr>
      <w:bookmarkStart w:id="0" w:name="_Hlk179793809"/>
    </w:p>
    <w:bookmarkEnd w:id="0"/>
    <w:p w14:paraId="1360E06D" w14:textId="77777777" w:rsidR="004D1703" w:rsidRPr="00C84A10" w:rsidRDefault="004D1703" w:rsidP="004D1703">
      <w:pPr>
        <w:rPr>
          <w:rFonts w:ascii="Lato" w:hAnsi="Lato" w:cs="Times New Roman"/>
          <w:color w:val="000000"/>
          <w:lang w:eastAsia="es-ES"/>
        </w:rPr>
      </w:pPr>
      <w:r w:rsidRPr="698F65D5">
        <w:rPr>
          <w:rFonts w:ascii="Lato" w:hAnsi="Lato" w:cs="Times New Roman"/>
          <w:color w:val="000000" w:themeColor="text1"/>
          <w:lang w:eastAsia="es-ES"/>
        </w:rPr>
        <w:t xml:space="preserve">Centro Danza Matadero, </w:t>
      </w:r>
      <w:r>
        <w:rPr>
          <w:rFonts w:ascii="Lato" w:hAnsi="Lato" w:cs="Times New Roman"/>
          <w:color w:val="000000" w:themeColor="text1"/>
          <w:lang w:eastAsia="es-ES"/>
        </w:rPr>
        <w:t xml:space="preserve">el nuevo teatro para la danza de Madrid, </w:t>
      </w:r>
      <w:r w:rsidRPr="698F65D5">
        <w:rPr>
          <w:rFonts w:ascii="Lato" w:hAnsi="Lato" w:cs="Times New Roman"/>
          <w:color w:val="000000" w:themeColor="text1"/>
          <w:lang w:eastAsia="es-ES"/>
        </w:rPr>
        <w:t xml:space="preserve">dependiente del </w:t>
      </w:r>
    </w:p>
    <w:p w14:paraId="068E72AB" w14:textId="43E411A7" w:rsidR="004D1703" w:rsidRDefault="004D1703" w:rsidP="004D1703">
      <w:pPr>
        <w:rPr>
          <w:rFonts w:ascii="Lato" w:hAnsi="Lato" w:cs="Times New Roman"/>
          <w:color w:val="000000" w:themeColor="text1"/>
          <w:lang w:val="es-ES" w:eastAsia="es-ES"/>
        </w:rPr>
      </w:pPr>
      <w:r w:rsidRPr="7EDF5E62">
        <w:rPr>
          <w:rFonts w:ascii="Lato" w:hAnsi="Lato" w:cs="Times New Roman"/>
          <w:color w:val="000000" w:themeColor="text1"/>
          <w:lang w:val="es-ES" w:eastAsia="es-ES"/>
        </w:rPr>
        <w:t xml:space="preserve">Área de Cultura, Turismo y Deporte, </w:t>
      </w:r>
      <w:r>
        <w:rPr>
          <w:rFonts w:ascii="Lato" w:hAnsi="Lato" w:cs="Times New Roman"/>
          <w:color w:val="000000" w:themeColor="text1"/>
          <w:lang w:val="es-ES" w:eastAsia="es-ES"/>
        </w:rPr>
        <w:t xml:space="preserve">abre sus puertas este mes de febrero con una variada programación de calidad, con compañías nacionales e internacionales representativas de distintos estilos en el mundo de la danza. </w:t>
      </w:r>
    </w:p>
    <w:p w14:paraId="21D1BF06" w14:textId="77777777" w:rsidR="004D1703" w:rsidRDefault="004D1703" w:rsidP="004D1703">
      <w:pPr>
        <w:rPr>
          <w:rFonts w:ascii="Lato" w:hAnsi="Lato" w:cs="Times New Roman"/>
          <w:color w:val="000000" w:themeColor="text1"/>
          <w:lang w:val="es-ES" w:eastAsia="es-ES"/>
        </w:rPr>
      </w:pPr>
    </w:p>
    <w:p w14:paraId="069A05CD" w14:textId="7A63C109" w:rsidR="004D1703" w:rsidRPr="00392561" w:rsidRDefault="00392561" w:rsidP="004D1703">
      <w:pPr>
        <w:rPr>
          <w:rFonts w:ascii="Lato" w:hAnsi="Lato" w:cs="Times New Roman"/>
          <w:color w:val="000000"/>
          <w:lang w:val="es-ES" w:eastAsia="es-ES_tradnl"/>
        </w:rPr>
      </w:pPr>
      <w:r>
        <w:rPr>
          <w:rFonts w:ascii="Lato" w:hAnsi="Lato" w:cs="Times New Roman"/>
          <w:color w:val="000000"/>
          <w:lang w:val="es-ES" w:eastAsia="es-ES_tradnl"/>
        </w:rPr>
        <w:t>El gran estreno de</w:t>
      </w:r>
      <w:r w:rsidR="004D1703">
        <w:rPr>
          <w:rFonts w:ascii="Lato" w:hAnsi="Lato" w:cs="Times New Roman"/>
          <w:color w:val="000000"/>
          <w:lang w:val="es-ES" w:eastAsia="es-ES_tradnl"/>
        </w:rPr>
        <w:t xml:space="preserve"> la programación de Centro Danza Matadero </w:t>
      </w:r>
      <w:r>
        <w:rPr>
          <w:rFonts w:ascii="Lato" w:hAnsi="Lato" w:cs="Times New Roman"/>
          <w:color w:val="000000"/>
          <w:lang w:val="es-ES" w:eastAsia="es-ES_tradnl"/>
        </w:rPr>
        <w:t xml:space="preserve">lo protagonizará </w:t>
      </w:r>
      <w:r w:rsidR="004D1703">
        <w:rPr>
          <w:rFonts w:ascii="Lato" w:hAnsi="Lato" w:cs="Times New Roman"/>
          <w:color w:val="000000"/>
          <w:lang w:val="es-ES" w:eastAsia="es-ES_tradnl"/>
        </w:rPr>
        <w:t>el Ballet Flamenco de Andalucía, con</w:t>
      </w:r>
      <w:r w:rsidR="0095193E">
        <w:rPr>
          <w:rFonts w:ascii="Lato" w:hAnsi="Lato" w:cs="Times New Roman"/>
          <w:color w:val="000000"/>
          <w:lang w:val="es-ES" w:eastAsia="es-ES_tradnl"/>
        </w:rPr>
        <w:t xml:space="preserve"> </w:t>
      </w:r>
      <w:r w:rsidR="0095193E" w:rsidRPr="0095193E">
        <w:rPr>
          <w:rFonts w:ascii="Lato" w:hAnsi="Lato" w:cs="Times New Roman"/>
          <w:i/>
          <w:iCs/>
          <w:color w:val="000000"/>
          <w:lang w:val="es-ES" w:eastAsia="es-ES_tradnl"/>
        </w:rPr>
        <w:t>Pineda, romance popular en tres estampas</w:t>
      </w:r>
      <w:r w:rsidR="0095193E">
        <w:rPr>
          <w:rFonts w:ascii="Lato" w:hAnsi="Lato" w:cs="Times New Roman"/>
          <w:i/>
          <w:iCs/>
          <w:color w:val="000000"/>
          <w:lang w:val="es-ES" w:eastAsia="es-ES_tradnl"/>
        </w:rPr>
        <w:t>,</w:t>
      </w:r>
      <w:r w:rsidR="004D1703">
        <w:rPr>
          <w:rFonts w:ascii="Lato" w:hAnsi="Lato" w:cs="Times New Roman"/>
          <w:color w:val="000000"/>
          <w:lang w:val="es-ES" w:eastAsia="es-ES_tradnl"/>
        </w:rPr>
        <w:t xml:space="preserve"> una adaptación coreográfica de Patricia Guerrero, Premio Nacional de Danza. E</w:t>
      </w:r>
      <w:r w:rsidR="004D1703" w:rsidRPr="00024AF4">
        <w:rPr>
          <w:rFonts w:ascii="Lato" w:hAnsi="Lato" w:cs="Times New Roman"/>
          <w:color w:val="000000"/>
          <w:lang w:val="es-ES" w:eastAsia="es-ES_tradnl"/>
        </w:rPr>
        <w:t xml:space="preserve">n su primera dirección al frente </w:t>
      </w:r>
      <w:r>
        <w:rPr>
          <w:rFonts w:ascii="Lato" w:hAnsi="Lato" w:cs="Times New Roman"/>
          <w:color w:val="000000"/>
          <w:lang w:val="es-ES" w:eastAsia="es-ES_tradnl"/>
        </w:rPr>
        <w:t>de esta compañía</w:t>
      </w:r>
      <w:r w:rsidR="004D1703" w:rsidRPr="0067126C">
        <w:rPr>
          <w:rFonts w:ascii="Lato" w:hAnsi="Lato" w:cs="Times New Roman"/>
          <w:color w:val="000000"/>
          <w:lang w:val="es-ES" w:eastAsia="es-ES_tradnl"/>
        </w:rPr>
        <w:t xml:space="preserve">, </w:t>
      </w:r>
      <w:r w:rsidR="004D1703">
        <w:rPr>
          <w:rFonts w:ascii="Lato" w:hAnsi="Lato" w:cs="Times New Roman"/>
          <w:color w:val="000000"/>
          <w:lang w:val="es-ES" w:eastAsia="es-ES_tradnl"/>
        </w:rPr>
        <w:t>Guerrero ofrece una propuesta que aborda el</w:t>
      </w:r>
      <w:r w:rsidR="004D1703" w:rsidRPr="00024AF4">
        <w:rPr>
          <w:rFonts w:ascii="Lato" w:hAnsi="Lato" w:cs="Times New Roman"/>
          <w:color w:val="000000"/>
          <w:lang w:val="es-ES" w:eastAsia="es-ES_tradnl"/>
        </w:rPr>
        <w:t xml:space="preserve"> carácter universal de Mariana Pineda, resaltando su lucha por la libertad y el amor</w:t>
      </w:r>
      <w:r w:rsidR="004D1703">
        <w:rPr>
          <w:rFonts w:ascii="Lato" w:hAnsi="Lato" w:cs="Times New Roman"/>
          <w:color w:val="000000"/>
          <w:lang w:val="es-ES" w:eastAsia="es-ES_tradnl"/>
        </w:rPr>
        <w:t xml:space="preserve"> a través de </w:t>
      </w:r>
      <w:bookmarkStart w:id="1" w:name="_Hlk189129062"/>
      <w:r w:rsidR="004D1703">
        <w:rPr>
          <w:rFonts w:ascii="Lato" w:hAnsi="Lato" w:cs="Times New Roman"/>
          <w:color w:val="000000"/>
          <w:lang w:val="es-ES" w:eastAsia="es-ES_tradnl"/>
        </w:rPr>
        <w:t>una fusión de</w:t>
      </w:r>
      <w:r w:rsidR="004D1703" w:rsidRPr="00024AF4">
        <w:rPr>
          <w:rFonts w:ascii="Lato" w:hAnsi="Lato" w:cs="Times New Roman"/>
          <w:color w:val="000000"/>
          <w:lang w:val="es-ES" w:eastAsia="es-ES_tradnl"/>
        </w:rPr>
        <w:t xml:space="preserve"> la poética dramática de</w:t>
      </w:r>
      <w:r w:rsidR="004D1703">
        <w:rPr>
          <w:rFonts w:ascii="Lato" w:hAnsi="Lato" w:cs="Times New Roman"/>
          <w:color w:val="000000"/>
          <w:lang w:val="es-ES" w:eastAsia="es-ES_tradnl"/>
        </w:rPr>
        <w:t xml:space="preserve"> Federico García</w:t>
      </w:r>
      <w:r w:rsidR="004D1703" w:rsidRPr="00024AF4">
        <w:rPr>
          <w:rFonts w:ascii="Lato" w:hAnsi="Lato" w:cs="Times New Roman"/>
          <w:color w:val="000000"/>
          <w:lang w:val="es-ES" w:eastAsia="es-ES_tradnl"/>
        </w:rPr>
        <w:t xml:space="preserve"> Lorca con </w:t>
      </w:r>
      <w:r w:rsidR="004D1703">
        <w:rPr>
          <w:rFonts w:ascii="Lato" w:hAnsi="Lato" w:cs="Times New Roman"/>
          <w:color w:val="000000"/>
          <w:lang w:val="es-ES" w:eastAsia="es-ES_tradnl"/>
        </w:rPr>
        <w:t>la</w:t>
      </w:r>
      <w:r w:rsidR="004D1703" w:rsidRPr="00024AF4">
        <w:rPr>
          <w:rFonts w:ascii="Lato" w:hAnsi="Lato" w:cs="Times New Roman"/>
          <w:color w:val="000000"/>
          <w:lang w:val="es-ES" w:eastAsia="es-ES_tradnl"/>
        </w:rPr>
        <w:t xml:space="preserve"> estética flamenca contemporánea</w:t>
      </w:r>
      <w:bookmarkEnd w:id="1"/>
      <w:r w:rsidR="004D1703" w:rsidRPr="00024AF4">
        <w:rPr>
          <w:rFonts w:ascii="Lato" w:hAnsi="Lato" w:cs="Times New Roman"/>
          <w:color w:val="000000"/>
          <w:lang w:val="es-ES" w:eastAsia="es-ES_tradnl"/>
        </w:rPr>
        <w:t>.</w:t>
      </w:r>
      <w:r w:rsidR="004D1703">
        <w:rPr>
          <w:rFonts w:ascii="Lato" w:hAnsi="Lato" w:cs="Times New Roman"/>
          <w:color w:val="000000"/>
          <w:lang w:eastAsia="es-ES_tradnl"/>
        </w:rPr>
        <w:t xml:space="preserve"> Esta obra se representará d</w:t>
      </w:r>
      <w:r w:rsidR="004D1703" w:rsidRPr="00A54C5F">
        <w:rPr>
          <w:rFonts w:ascii="Lato" w:hAnsi="Lato" w:cs="Times New Roman"/>
          <w:color w:val="000000"/>
          <w:lang w:eastAsia="es-ES_tradnl"/>
        </w:rPr>
        <w:t>el 6 al 16 de febrero</w:t>
      </w:r>
      <w:r w:rsidR="004D1703">
        <w:rPr>
          <w:rFonts w:ascii="Lato" w:hAnsi="Lato" w:cs="Times New Roman"/>
          <w:color w:val="000000"/>
          <w:lang w:eastAsia="es-ES_tradnl"/>
        </w:rPr>
        <w:t>.</w:t>
      </w:r>
    </w:p>
    <w:p w14:paraId="5DDD3AED" w14:textId="77777777" w:rsidR="004D1703" w:rsidRDefault="004D1703" w:rsidP="004D1703">
      <w:pPr>
        <w:rPr>
          <w:rFonts w:ascii="Lato" w:hAnsi="Lato" w:cs="Times New Roman"/>
          <w:color w:val="000000" w:themeColor="text1"/>
          <w:lang w:eastAsia="es-ES"/>
        </w:rPr>
      </w:pPr>
    </w:p>
    <w:p w14:paraId="0B2A6B72" w14:textId="0D3FA6B4" w:rsidR="004D1703" w:rsidRDefault="004D1703" w:rsidP="004D1703">
      <w:pPr>
        <w:rPr>
          <w:rFonts w:ascii="Lato" w:hAnsi="Lato" w:cs="Times New Roman"/>
          <w:color w:val="000000" w:themeColor="text1"/>
          <w:lang w:val="es-ES" w:eastAsia="es-ES"/>
        </w:rPr>
      </w:pPr>
      <w:r>
        <w:rPr>
          <w:rFonts w:ascii="Lato" w:hAnsi="Lato" w:cs="Times New Roman"/>
          <w:color w:val="000000" w:themeColor="text1"/>
          <w:lang w:val="es-ES" w:eastAsia="es-ES"/>
        </w:rPr>
        <w:t xml:space="preserve">La </w:t>
      </w:r>
      <w:r w:rsidRPr="009E4C81">
        <w:rPr>
          <w:rFonts w:ascii="Lato" w:hAnsi="Lato" w:cs="Times New Roman"/>
          <w:color w:val="000000" w:themeColor="text1"/>
          <w:lang w:val="es-ES" w:eastAsia="es-ES"/>
        </w:rPr>
        <w:t>agenda de</w:t>
      </w:r>
      <w:r w:rsidR="006B1C62">
        <w:rPr>
          <w:rFonts w:ascii="Lato" w:hAnsi="Lato" w:cs="Times New Roman"/>
          <w:color w:val="000000" w:themeColor="text1"/>
          <w:lang w:val="es-ES" w:eastAsia="es-ES"/>
        </w:rPr>
        <w:t>l</w:t>
      </w:r>
      <w:r>
        <w:rPr>
          <w:rFonts w:ascii="Lato" w:hAnsi="Lato" w:cs="Times New Roman"/>
          <w:color w:val="000000" w:themeColor="text1"/>
          <w:lang w:val="es-ES" w:eastAsia="es-ES"/>
        </w:rPr>
        <w:t xml:space="preserve"> mes</w:t>
      </w:r>
      <w:r w:rsidRPr="12E5054A">
        <w:rPr>
          <w:rFonts w:ascii="Lato" w:hAnsi="Lato" w:cs="Times New Roman"/>
          <w:color w:val="000000" w:themeColor="text1"/>
          <w:lang w:val="es-ES" w:eastAsia="es-ES"/>
        </w:rPr>
        <w:t xml:space="preserve"> continuará</w:t>
      </w:r>
      <w:r>
        <w:rPr>
          <w:rFonts w:ascii="Lato" w:hAnsi="Lato" w:cs="Times New Roman"/>
          <w:color w:val="000000" w:themeColor="text1"/>
          <w:lang w:val="es-ES" w:eastAsia="es-ES"/>
        </w:rPr>
        <w:t xml:space="preserve"> con I</w:t>
      </w:r>
      <w:r w:rsidR="002F6557">
        <w:rPr>
          <w:rFonts w:ascii="Lato" w:hAnsi="Lato" w:cs="Times New Roman"/>
          <w:color w:val="000000" w:themeColor="text1"/>
          <w:lang w:val="es-ES" w:eastAsia="es-ES"/>
        </w:rPr>
        <w:t>T</w:t>
      </w:r>
      <w:r>
        <w:rPr>
          <w:rFonts w:ascii="Lato" w:hAnsi="Lato" w:cs="Times New Roman"/>
          <w:color w:val="000000" w:themeColor="text1"/>
          <w:lang w:val="es-ES" w:eastAsia="es-ES"/>
        </w:rPr>
        <w:t xml:space="preserve"> </w:t>
      </w:r>
      <w:proofErr w:type="spellStart"/>
      <w:r>
        <w:rPr>
          <w:rFonts w:ascii="Lato" w:hAnsi="Lato" w:cs="Times New Roman"/>
          <w:color w:val="000000" w:themeColor="text1"/>
          <w:lang w:val="es-ES" w:eastAsia="es-ES"/>
        </w:rPr>
        <w:t>Dansa</w:t>
      </w:r>
      <w:proofErr w:type="spellEnd"/>
      <w:r>
        <w:rPr>
          <w:rFonts w:ascii="Lato" w:hAnsi="Lato" w:cs="Times New Roman"/>
          <w:color w:val="000000" w:themeColor="text1"/>
          <w:lang w:val="es-ES" w:eastAsia="es-ES"/>
        </w:rPr>
        <w:t xml:space="preserve">, que los días 21 y 22 de febrero acercarán al público tres coreografías. La primera, </w:t>
      </w:r>
      <w:proofErr w:type="spellStart"/>
      <w:r w:rsidRPr="00B23D52">
        <w:rPr>
          <w:rFonts w:ascii="Lato" w:hAnsi="Lato" w:cs="Times New Roman"/>
          <w:bCs/>
          <w:i/>
          <w:iCs/>
          <w:color w:val="000000" w:themeColor="text1"/>
          <w:lang w:val="es-ES" w:eastAsia="es-ES"/>
        </w:rPr>
        <w:t>Biterna</w:t>
      </w:r>
      <w:proofErr w:type="spellEnd"/>
      <w:r w:rsidRPr="00B23D52">
        <w:rPr>
          <w:rFonts w:ascii="Lato" w:hAnsi="Lato" w:cs="Times New Roman"/>
          <w:b/>
          <w:bCs/>
          <w:color w:val="000000" w:themeColor="text1"/>
          <w:lang w:val="es-ES" w:eastAsia="es-ES"/>
        </w:rPr>
        <w:t>,</w:t>
      </w:r>
      <w:r w:rsidRPr="00B23D52">
        <w:rPr>
          <w:rFonts w:ascii="Lato" w:hAnsi="Lato" w:cs="Times New Roman"/>
          <w:color w:val="000000" w:themeColor="text1"/>
          <w:lang w:val="es-ES" w:eastAsia="es-ES"/>
        </w:rPr>
        <w:t xml:space="preserve"> bajo la dirección de Aleix Martínez</w:t>
      </w:r>
      <w:r>
        <w:rPr>
          <w:rFonts w:ascii="Lato" w:hAnsi="Lato" w:cs="Times New Roman"/>
          <w:color w:val="000000" w:themeColor="text1"/>
          <w:lang w:val="es-ES" w:eastAsia="es-ES"/>
        </w:rPr>
        <w:t>, es una propuesta vibrante a</w:t>
      </w:r>
      <w:r w:rsidRPr="00982B75">
        <w:rPr>
          <w:rFonts w:ascii="Lato" w:hAnsi="Lato" w:cs="Times New Roman"/>
          <w:color w:val="000000" w:themeColor="text1"/>
          <w:lang w:val="es-ES" w:eastAsia="es-ES"/>
        </w:rPr>
        <w:t xml:space="preserve">l son de músicas tradicionales israelíes y </w:t>
      </w:r>
      <w:r w:rsidRPr="00982B75">
        <w:rPr>
          <w:rFonts w:ascii="Lato" w:hAnsi="Lato" w:cs="Times New Roman"/>
          <w:color w:val="000000" w:themeColor="text1"/>
          <w:lang w:val="es-ES" w:eastAsia="es-ES"/>
        </w:rPr>
        <w:lastRenderedPageBreak/>
        <w:t xml:space="preserve">cubanas </w:t>
      </w:r>
      <w:r w:rsidRPr="00B23D52">
        <w:rPr>
          <w:rFonts w:ascii="Lato" w:hAnsi="Lato" w:cs="Times New Roman"/>
          <w:color w:val="000000" w:themeColor="text1"/>
          <w:lang w:val="es-ES" w:eastAsia="es-ES"/>
        </w:rPr>
        <w:t xml:space="preserve">que </w:t>
      </w:r>
      <w:r w:rsidRPr="00982B75">
        <w:rPr>
          <w:rFonts w:ascii="Lato" w:hAnsi="Lato" w:cs="Times New Roman"/>
          <w:color w:val="000000" w:themeColor="text1"/>
          <w:lang w:val="es-ES" w:eastAsia="es-ES"/>
        </w:rPr>
        <w:t>aborda la discriminación de las minoría</w:t>
      </w:r>
      <w:r>
        <w:rPr>
          <w:rFonts w:ascii="Lato" w:hAnsi="Lato" w:cs="Times New Roman"/>
          <w:color w:val="000000" w:themeColor="text1"/>
          <w:lang w:val="es-ES" w:eastAsia="es-ES"/>
        </w:rPr>
        <w:t xml:space="preserve">s. El título hace </w:t>
      </w:r>
      <w:r w:rsidRPr="00A54C5F">
        <w:rPr>
          <w:rFonts w:ascii="Lato" w:hAnsi="Lato" w:cs="Times New Roman"/>
          <w:color w:val="000000" w:themeColor="text1"/>
          <w:lang w:val="es-ES" w:eastAsia="es-ES"/>
        </w:rPr>
        <w:t>referencia a un lugar mítico asociado con las creencias de la Edad Media, donde las brujas se reunían para rendir culto al diablo.</w:t>
      </w:r>
      <w:r>
        <w:rPr>
          <w:rFonts w:ascii="Lato" w:hAnsi="Lato" w:cs="Times New Roman"/>
          <w:color w:val="000000" w:themeColor="text1"/>
          <w:lang w:val="es-ES" w:eastAsia="es-ES"/>
        </w:rPr>
        <w:t xml:space="preserve"> </w:t>
      </w:r>
    </w:p>
    <w:p w14:paraId="7568A39E" w14:textId="77777777" w:rsidR="004D1703" w:rsidRDefault="004D1703" w:rsidP="004D1703">
      <w:pPr>
        <w:rPr>
          <w:rFonts w:ascii="Lato" w:hAnsi="Lato" w:cs="Times New Roman"/>
          <w:color w:val="000000" w:themeColor="text1"/>
          <w:lang w:val="es-ES" w:eastAsia="es-ES"/>
        </w:rPr>
      </w:pPr>
    </w:p>
    <w:p w14:paraId="4A59CEDF" w14:textId="77777777" w:rsidR="004D1703" w:rsidRPr="00A54C5F" w:rsidRDefault="004D1703" w:rsidP="004D1703">
      <w:pPr>
        <w:rPr>
          <w:rFonts w:ascii="Lato" w:hAnsi="Lato" w:cs="Times New Roman"/>
          <w:color w:val="000000" w:themeColor="text1"/>
          <w:lang w:val="es-ES" w:eastAsia="es-ES"/>
        </w:rPr>
      </w:pPr>
      <w:r w:rsidRPr="00C524D4">
        <w:rPr>
          <w:rFonts w:ascii="Lato" w:hAnsi="Lato" w:cs="Times New Roman"/>
          <w:i/>
          <w:iCs/>
          <w:color w:val="000000" w:themeColor="text1"/>
          <w:lang w:val="es-ES" w:eastAsia="es-ES"/>
        </w:rPr>
        <w:t>Lo Que No Se Ve</w:t>
      </w:r>
      <w:r w:rsidRPr="00A54C5F">
        <w:rPr>
          <w:rFonts w:ascii="Lato" w:hAnsi="Lato" w:cs="Times New Roman"/>
          <w:color w:val="000000" w:themeColor="text1"/>
          <w:lang w:val="es-ES" w:eastAsia="es-ES"/>
        </w:rPr>
        <w:t xml:space="preserve"> es una propuesta de Gustavo Ramírez Sansano que profundiza en las relaciones de pareja, abordando el amor desde una perspectiva </w:t>
      </w:r>
      <w:r>
        <w:rPr>
          <w:rFonts w:ascii="Lato" w:hAnsi="Lato" w:cs="Times New Roman"/>
          <w:color w:val="000000" w:themeColor="text1"/>
          <w:lang w:val="es-ES" w:eastAsia="es-ES"/>
        </w:rPr>
        <w:t>poco</w:t>
      </w:r>
      <w:r w:rsidRPr="00A54C5F">
        <w:rPr>
          <w:rFonts w:ascii="Lato" w:hAnsi="Lato" w:cs="Times New Roman"/>
          <w:color w:val="000000" w:themeColor="text1"/>
          <w:lang w:val="es-ES" w:eastAsia="es-ES"/>
        </w:rPr>
        <w:t xml:space="preserve"> idealizada. Con una atmósfera intimista, seis bailarines representan las diferentes facetas de las relaciones románticas, exponiendo tanto los vínculos como las rupturas.</w:t>
      </w:r>
    </w:p>
    <w:p w14:paraId="72621F32" w14:textId="77777777" w:rsidR="004D1703" w:rsidRPr="00A54C5F" w:rsidRDefault="004D1703" w:rsidP="004D1703">
      <w:pPr>
        <w:rPr>
          <w:rFonts w:ascii="Lato" w:hAnsi="Lato" w:cs="Times New Roman"/>
          <w:color w:val="000000" w:themeColor="text1"/>
          <w:lang w:val="es-ES" w:eastAsia="es-ES"/>
        </w:rPr>
      </w:pPr>
    </w:p>
    <w:p w14:paraId="3953A75E" w14:textId="5E8511CB" w:rsidR="004D1703" w:rsidRDefault="00A96A95" w:rsidP="004D1703">
      <w:pPr>
        <w:rPr>
          <w:rFonts w:ascii="Lato" w:hAnsi="Lato" w:cs="Times New Roman"/>
          <w:color w:val="000000" w:themeColor="text1"/>
          <w:lang w:val="es-ES" w:eastAsia="es-ES"/>
        </w:rPr>
      </w:pPr>
      <w:r w:rsidRPr="00A96A95">
        <w:rPr>
          <w:rFonts w:ascii="Lato" w:hAnsi="Lato" w:cs="Times New Roman"/>
          <w:color w:val="000000" w:themeColor="text1"/>
          <w:lang w:val="es-ES" w:eastAsia="es-ES"/>
        </w:rPr>
        <w:t>Por último</w:t>
      </w:r>
      <w:r w:rsidRPr="00A96A95">
        <w:rPr>
          <w:rFonts w:ascii="Lato" w:hAnsi="Lato" w:cs="Times New Roman"/>
          <w:i/>
          <w:iCs/>
          <w:color w:val="000000" w:themeColor="text1"/>
          <w:lang w:val="es-ES" w:eastAsia="es-ES"/>
        </w:rPr>
        <w:t>,</w:t>
      </w:r>
      <w:r>
        <w:rPr>
          <w:rFonts w:ascii="Lato" w:hAnsi="Lato" w:cs="Times New Roman"/>
          <w:i/>
          <w:iCs/>
          <w:color w:val="000000" w:themeColor="text1"/>
          <w:lang w:val="es-ES" w:eastAsia="es-ES"/>
        </w:rPr>
        <w:t xml:space="preserve"> </w:t>
      </w:r>
      <w:proofErr w:type="spellStart"/>
      <w:r w:rsidR="004D1703" w:rsidRPr="00C524D4">
        <w:rPr>
          <w:rFonts w:ascii="Lato" w:hAnsi="Lato" w:cs="Times New Roman"/>
          <w:i/>
          <w:iCs/>
          <w:color w:val="000000" w:themeColor="text1"/>
          <w:lang w:val="es-ES" w:eastAsia="es-ES"/>
        </w:rPr>
        <w:t>Minus</w:t>
      </w:r>
      <w:proofErr w:type="spellEnd"/>
      <w:r w:rsidR="004D1703" w:rsidRPr="00C524D4">
        <w:rPr>
          <w:rFonts w:ascii="Lato" w:hAnsi="Lato" w:cs="Times New Roman"/>
          <w:i/>
          <w:iCs/>
          <w:color w:val="000000" w:themeColor="text1"/>
          <w:lang w:val="es-ES" w:eastAsia="es-ES"/>
        </w:rPr>
        <w:t xml:space="preserve"> 16</w:t>
      </w:r>
      <w:r w:rsidR="004D1703" w:rsidRPr="00A54C5F">
        <w:rPr>
          <w:rFonts w:ascii="Lato" w:hAnsi="Lato" w:cs="Times New Roman"/>
          <w:color w:val="000000" w:themeColor="text1"/>
          <w:lang w:val="es-ES" w:eastAsia="es-ES"/>
        </w:rPr>
        <w:t xml:space="preserve">, estrenada en 1999 por el </w:t>
      </w:r>
      <w:proofErr w:type="spellStart"/>
      <w:r w:rsidR="004D1703" w:rsidRPr="00A54C5F">
        <w:rPr>
          <w:rFonts w:ascii="Lato" w:hAnsi="Lato" w:cs="Times New Roman"/>
          <w:color w:val="000000" w:themeColor="text1"/>
          <w:lang w:val="es-ES" w:eastAsia="es-ES"/>
        </w:rPr>
        <w:t>Nederlands</w:t>
      </w:r>
      <w:proofErr w:type="spellEnd"/>
      <w:r w:rsidR="004D1703" w:rsidRPr="00A54C5F">
        <w:rPr>
          <w:rFonts w:ascii="Lato" w:hAnsi="Lato" w:cs="Times New Roman"/>
          <w:color w:val="000000" w:themeColor="text1"/>
          <w:lang w:val="es-ES" w:eastAsia="es-ES"/>
        </w:rPr>
        <w:t xml:space="preserve"> Dans </w:t>
      </w:r>
      <w:proofErr w:type="spellStart"/>
      <w:r w:rsidR="004D1703" w:rsidRPr="00A54C5F">
        <w:rPr>
          <w:rFonts w:ascii="Lato" w:hAnsi="Lato" w:cs="Times New Roman"/>
          <w:color w:val="000000" w:themeColor="text1"/>
          <w:lang w:val="es-ES" w:eastAsia="es-ES"/>
        </w:rPr>
        <w:t>Theater</w:t>
      </w:r>
      <w:proofErr w:type="spellEnd"/>
      <w:r w:rsidR="004D1703" w:rsidRPr="00A54C5F">
        <w:rPr>
          <w:rFonts w:ascii="Lato" w:hAnsi="Lato" w:cs="Times New Roman"/>
          <w:color w:val="000000" w:themeColor="text1"/>
          <w:lang w:val="es-ES" w:eastAsia="es-ES"/>
        </w:rPr>
        <w:t xml:space="preserve"> II, es una obra que combina extractos de piezas previas de </w:t>
      </w:r>
      <w:proofErr w:type="spellStart"/>
      <w:r w:rsidR="004D1703" w:rsidRPr="00A54C5F">
        <w:rPr>
          <w:rFonts w:ascii="Lato" w:hAnsi="Lato" w:cs="Times New Roman"/>
          <w:color w:val="000000" w:themeColor="text1"/>
          <w:lang w:val="es-ES" w:eastAsia="es-ES"/>
        </w:rPr>
        <w:t>Ohad</w:t>
      </w:r>
      <w:proofErr w:type="spellEnd"/>
      <w:r w:rsidR="004D1703" w:rsidRPr="00A54C5F">
        <w:rPr>
          <w:rFonts w:ascii="Lato" w:hAnsi="Lato" w:cs="Times New Roman"/>
          <w:color w:val="000000" w:themeColor="text1"/>
          <w:lang w:val="es-ES" w:eastAsia="es-ES"/>
        </w:rPr>
        <w:t xml:space="preserve"> </w:t>
      </w:r>
      <w:proofErr w:type="spellStart"/>
      <w:r w:rsidR="004D1703" w:rsidRPr="00A54C5F">
        <w:rPr>
          <w:rFonts w:ascii="Lato" w:hAnsi="Lato" w:cs="Times New Roman"/>
          <w:color w:val="000000" w:themeColor="text1"/>
          <w:lang w:val="es-ES" w:eastAsia="es-ES"/>
        </w:rPr>
        <w:t>Naharin</w:t>
      </w:r>
      <w:proofErr w:type="spellEnd"/>
      <w:r w:rsidR="004D1703" w:rsidRPr="00A54C5F">
        <w:rPr>
          <w:rFonts w:ascii="Lato" w:hAnsi="Lato" w:cs="Times New Roman"/>
          <w:color w:val="000000" w:themeColor="text1"/>
          <w:lang w:val="es-ES" w:eastAsia="es-ES"/>
        </w:rPr>
        <w:t xml:space="preserve">. Con una fuerte impronta de la técnica </w:t>
      </w:r>
      <w:r w:rsidR="002F6557">
        <w:rPr>
          <w:rFonts w:ascii="Lato" w:hAnsi="Lato" w:cs="Times New Roman"/>
          <w:color w:val="000000" w:themeColor="text1"/>
          <w:lang w:val="es-ES" w:eastAsia="es-ES"/>
        </w:rPr>
        <w:t>‘G</w:t>
      </w:r>
      <w:r w:rsidR="004D1703">
        <w:rPr>
          <w:rFonts w:ascii="Lato" w:hAnsi="Lato" w:cs="Times New Roman"/>
          <w:color w:val="000000" w:themeColor="text1"/>
          <w:lang w:val="es-ES" w:eastAsia="es-ES"/>
        </w:rPr>
        <w:t>aga</w:t>
      </w:r>
      <w:r w:rsidR="002F6557">
        <w:rPr>
          <w:rFonts w:ascii="Lato" w:hAnsi="Lato" w:cs="Times New Roman"/>
          <w:color w:val="000000" w:themeColor="text1"/>
          <w:lang w:val="es-ES" w:eastAsia="es-ES"/>
        </w:rPr>
        <w:t>’</w:t>
      </w:r>
      <w:r w:rsidR="004D1703" w:rsidRPr="00A54C5F">
        <w:rPr>
          <w:rFonts w:ascii="Lato" w:hAnsi="Lato" w:cs="Times New Roman"/>
          <w:color w:val="000000" w:themeColor="text1"/>
          <w:lang w:val="es-ES" w:eastAsia="es-ES"/>
        </w:rPr>
        <w:t>, los bailarines interactúan con el público mientras interpretan movimientos instintivos</w:t>
      </w:r>
      <w:r w:rsidR="004D1703">
        <w:rPr>
          <w:rFonts w:ascii="Lato" w:hAnsi="Lato" w:cs="Times New Roman"/>
          <w:color w:val="000000" w:themeColor="text1"/>
          <w:lang w:val="es-ES" w:eastAsia="es-ES"/>
        </w:rPr>
        <w:t xml:space="preserve"> al ritmo de la música</w:t>
      </w:r>
      <w:r w:rsidR="004D1703" w:rsidRPr="00A54C5F">
        <w:rPr>
          <w:rFonts w:ascii="Lato" w:hAnsi="Lato" w:cs="Times New Roman"/>
          <w:color w:val="000000" w:themeColor="text1"/>
          <w:lang w:val="es-ES" w:eastAsia="es-ES"/>
        </w:rPr>
        <w:t>. La pieza explora la improvisación y la conexión directa con los espectadores, llevando a los intérpretes a explorar los límites del movimiento.</w:t>
      </w:r>
    </w:p>
    <w:p w14:paraId="594891B2" w14:textId="77777777" w:rsidR="004D1703" w:rsidRDefault="004D1703" w:rsidP="004D1703">
      <w:pPr>
        <w:rPr>
          <w:rFonts w:ascii="Lato" w:hAnsi="Lato" w:cs="Times New Roman"/>
          <w:color w:val="000000" w:themeColor="text1"/>
          <w:lang w:val="es-ES" w:eastAsia="es-ES"/>
        </w:rPr>
      </w:pPr>
    </w:p>
    <w:p w14:paraId="500A3D9E" w14:textId="6A87E9C1" w:rsidR="004D1703" w:rsidRPr="00A54C5F" w:rsidRDefault="004D1703" w:rsidP="004D1703">
      <w:pPr>
        <w:rPr>
          <w:rFonts w:ascii="Lato" w:hAnsi="Lato" w:cs="Times New Roman"/>
          <w:color w:val="000000" w:themeColor="text1"/>
          <w:lang w:val="es-ES" w:eastAsia="es-ES"/>
        </w:rPr>
      </w:pPr>
      <w:r w:rsidRPr="00A54C5F">
        <w:rPr>
          <w:rFonts w:ascii="Lato" w:hAnsi="Lato" w:cs="Times New Roman"/>
          <w:color w:val="000000" w:themeColor="text1"/>
          <w:lang w:val="es-ES" w:eastAsia="es-ES"/>
        </w:rPr>
        <w:t xml:space="preserve">IT </w:t>
      </w:r>
      <w:proofErr w:type="spellStart"/>
      <w:r w:rsidRPr="00A54C5F">
        <w:rPr>
          <w:rFonts w:ascii="Lato" w:hAnsi="Lato" w:cs="Times New Roman"/>
          <w:color w:val="000000" w:themeColor="text1"/>
          <w:lang w:val="es-ES" w:eastAsia="es-ES"/>
        </w:rPr>
        <w:t>Dansa</w:t>
      </w:r>
      <w:proofErr w:type="spellEnd"/>
      <w:r w:rsidRPr="00A54C5F">
        <w:rPr>
          <w:rFonts w:ascii="Lato" w:hAnsi="Lato" w:cs="Times New Roman"/>
          <w:color w:val="000000" w:themeColor="text1"/>
          <w:lang w:val="es-ES" w:eastAsia="es-ES"/>
        </w:rPr>
        <w:t xml:space="preserve">, fundada en 1997 y dirigida por Catherine Allard, es una </w:t>
      </w:r>
      <w:r w:rsidR="008A0D1E" w:rsidRPr="00A54C5F">
        <w:rPr>
          <w:rFonts w:ascii="Lato" w:hAnsi="Lato" w:cs="Times New Roman"/>
          <w:color w:val="000000" w:themeColor="text1"/>
          <w:lang w:val="es-ES" w:eastAsia="es-ES"/>
        </w:rPr>
        <w:t xml:space="preserve">joven </w:t>
      </w:r>
      <w:r w:rsidRPr="00A54C5F">
        <w:rPr>
          <w:rFonts w:ascii="Lato" w:hAnsi="Lato" w:cs="Times New Roman"/>
          <w:color w:val="000000" w:themeColor="text1"/>
          <w:lang w:val="es-ES" w:eastAsia="es-ES"/>
        </w:rPr>
        <w:t xml:space="preserve">compañía compuesta por talentosos bailarines internacionales que reciben formación avanzada en el </w:t>
      </w:r>
      <w:proofErr w:type="spellStart"/>
      <w:r w:rsidRPr="00A54C5F">
        <w:rPr>
          <w:rFonts w:ascii="Lato" w:hAnsi="Lato" w:cs="Times New Roman"/>
          <w:color w:val="000000" w:themeColor="text1"/>
          <w:lang w:val="es-ES" w:eastAsia="es-ES"/>
        </w:rPr>
        <w:t>Institut</w:t>
      </w:r>
      <w:proofErr w:type="spellEnd"/>
      <w:r w:rsidRPr="00A54C5F">
        <w:rPr>
          <w:rFonts w:ascii="Lato" w:hAnsi="Lato" w:cs="Times New Roman"/>
          <w:color w:val="000000" w:themeColor="text1"/>
          <w:lang w:val="es-ES" w:eastAsia="es-ES"/>
        </w:rPr>
        <w:t xml:space="preserve"> del </w:t>
      </w:r>
      <w:proofErr w:type="spellStart"/>
      <w:r w:rsidRPr="00A54C5F">
        <w:rPr>
          <w:rFonts w:ascii="Lato" w:hAnsi="Lato" w:cs="Times New Roman"/>
          <w:color w:val="000000" w:themeColor="text1"/>
          <w:lang w:val="es-ES" w:eastAsia="es-ES"/>
        </w:rPr>
        <w:t>Teatre</w:t>
      </w:r>
      <w:proofErr w:type="spellEnd"/>
      <w:r w:rsidRPr="00A54C5F">
        <w:rPr>
          <w:rFonts w:ascii="Lato" w:hAnsi="Lato" w:cs="Times New Roman"/>
          <w:color w:val="000000" w:themeColor="text1"/>
          <w:lang w:val="es-ES" w:eastAsia="es-ES"/>
        </w:rPr>
        <w:t xml:space="preserve"> de Barcelona. La compañía destaca por su enfoque pedagógico, desarrollando la técnica y la personalidad de los bailarines, y ha sido </w:t>
      </w:r>
      <w:r w:rsidR="00263EA1">
        <w:rPr>
          <w:rFonts w:ascii="Lato" w:hAnsi="Lato" w:cs="Times New Roman"/>
          <w:color w:val="000000" w:themeColor="text1"/>
          <w:lang w:val="es-ES" w:eastAsia="es-ES"/>
        </w:rPr>
        <w:t>premiada</w:t>
      </w:r>
      <w:r w:rsidRPr="00A54C5F">
        <w:rPr>
          <w:rFonts w:ascii="Lato" w:hAnsi="Lato" w:cs="Times New Roman"/>
          <w:color w:val="000000" w:themeColor="text1"/>
          <w:lang w:val="es-ES" w:eastAsia="es-ES"/>
        </w:rPr>
        <w:t xml:space="preserve"> por su excelencia</w:t>
      </w:r>
      <w:r w:rsidR="00263EA1">
        <w:rPr>
          <w:rFonts w:ascii="Lato" w:hAnsi="Lato" w:cs="Times New Roman"/>
          <w:color w:val="000000" w:themeColor="text1"/>
          <w:lang w:val="es-ES" w:eastAsia="es-ES"/>
        </w:rPr>
        <w:t xml:space="preserve"> con</w:t>
      </w:r>
      <w:r w:rsidRPr="00A54C5F">
        <w:rPr>
          <w:rFonts w:ascii="Lato" w:hAnsi="Lato" w:cs="Times New Roman"/>
          <w:color w:val="000000" w:themeColor="text1"/>
          <w:lang w:val="es-ES" w:eastAsia="es-ES"/>
        </w:rPr>
        <w:t xml:space="preserve"> la </w:t>
      </w:r>
      <w:bookmarkStart w:id="2" w:name="_Hlk189129252"/>
      <w:r w:rsidRPr="00A54C5F">
        <w:rPr>
          <w:rFonts w:ascii="Lato" w:hAnsi="Lato" w:cs="Times New Roman"/>
          <w:color w:val="000000" w:themeColor="text1"/>
          <w:lang w:val="es-ES" w:eastAsia="es-ES"/>
        </w:rPr>
        <w:t xml:space="preserve">Medalla de Oro de la Danza del Gran </w:t>
      </w:r>
      <w:proofErr w:type="spellStart"/>
      <w:r w:rsidRPr="00A54C5F">
        <w:rPr>
          <w:rFonts w:ascii="Lato" w:hAnsi="Lato" w:cs="Times New Roman"/>
          <w:color w:val="000000" w:themeColor="text1"/>
          <w:lang w:val="es-ES" w:eastAsia="es-ES"/>
        </w:rPr>
        <w:t>Teatre</w:t>
      </w:r>
      <w:proofErr w:type="spellEnd"/>
      <w:r w:rsidRPr="00A54C5F">
        <w:rPr>
          <w:rFonts w:ascii="Lato" w:hAnsi="Lato" w:cs="Times New Roman"/>
          <w:color w:val="000000" w:themeColor="text1"/>
          <w:lang w:val="es-ES" w:eastAsia="es-ES"/>
        </w:rPr>
        <w:t xml:space="preserve"> del </w:t>
      </w:r>
      <w:proofErr w:type="spellStart"/>
      <w:r w:rsidRPr="00A54C5F">
        <w:rPr>
          <w:rFonts w:ascii="Lato" w:hAnsi="Lato" w:cs="Times New Roman"/>
          <w:color w:val="000000" w:themeColor="text1"/>
          <w:lang w:val="es-ES" w:eastAsia="es-ES"/>
        </w:rPr>
        <w:t>Liceu</w:t>
      </w:r>
      <w:proofErr w:type="spellEnd"/>
      <w:r w:rsidRPr="00A54C5F">
        <w:rPr>
          <w:rFonts w:ascii="Lato" w:hAnsi="Lato" w:cs="Times New Roman"/>
          <w:color w:val="000000" w:themeColor="text1"/>
          <w:lang w:val="es-ES" w:eastAsia="es-ES"/>
        </w:rPr>
        <w:t xml:space="preserve"> en 2024</w:t>
      </w:r>
      <w:bookmarkEnd w:id="2"/>
      <w:r w:rsidRPr="00A54C5F">
        <w:rPr>
          <w:rFonts w:ascii="Lato" w:hAnsi="Lato" w:cs="Times New Roman"/>
          <w:color w:val="000000" w:themeColor="text1"/>
          <w:lang w:val="es-ES" w:eastAsia="es-ES"/>
        </w:rPr>
        <w:t xml:space="preserve">. </w:t>
      </w:r>
    </w:p>
    <w:p w14:paraId="33EABC14" w14:textId="77777777" w:rsidR="004D1703" w:rsidRDefault="004D1703" w:rsidP="004D1703">
      <w:pPr>
        <w:rPr>
          <w:rFonts w:ascii="Lato" w:hAnsi="Lato" w:cs="Times New Roman"/>
          <w:color w:val="000000" w:themeColor="text1"/>
          <w:lang w:val="es-ES" w:eastAsia="es-ES"/>
        </w:rPr>
      </w:pPr>
    </w:p>
    <w:p w14:paraId="4F3E1166" w14:textId="6A8464BB" w:rsidR="004D1703" w:rsidRPr="00C524D4" w:rsidRDefault="004D1703" w:rsidP="004D1703">
      <w:pPr>
        <w:spacing w:after="80"/>
        <w:rPr>
          <w:rFonts w:ascii="Lato" w:hAnsi="Lato" w:cs="Times New Roman"/>
          <w:b/>
          <w:bCs/>
          <w:color w:val="000000" w:themeColor="text1"/>
          <w:lang w:val="es-ES" w:eastAsia="es-ES"/>
        </w:rPr>
      </w:pPr>
      <w:r>
        <w:rPr>
          <w:rFonts w:ascii="Lato" w:hAnsi="Lato" w:cs="Times New Roman"/>
          <w:b/>
          <w:bCs/>
          <w:color w:val="000000" w:themeColor="text1"/>
          <w:lang w:val="es-ES" w:eastAsia="es-ES"/>
        </w:rPr>
        <w:t xml:space="preserve">La mejor danza </w:t>
      </w:r>
      <w:r w:rsidRPr="00C524D4">
        <w:rPr>
          <w:rFonts w:ascii="Lato" w:hAnsi="Lato" w:cs="Times New Roman"/>
          <w:b/>
          <w:bCs/>
          <w:color w:val="000000" w:themeColor="text1"/>
          <w:lang w:val="es-ES" w:eastAsia="es-ES"/>
        </w:rPr>
        <w:t xml:space="preserve">internacional </w:t>
      </w:r>
      <w:r w:rsidR="00263EA1">
        <w:rPr>
          <w:rFonts w:ascii="Lato" w:hAnsi="Lato" w:cs="Times New Roman"/>
          <w:b/>
          <w:bCs/>
          <w:color w:val="000000" w:themeColor="text1"/>
          <w:lang w:val="es-ES" w:eastAsia="es-ES"/>
        </w:rPr>
        <w:t>en</w:t>
      </w:r>
      <w:r>
        <w:rPr>
          <w:rFonts w:ascii="Lato" w:hAnsi="Lato" w:cs="Times New Roman"/>
          <w:b/>
          <w:bCs/>
          <w:color w:val="000000" w:themeColor="text1"/>
          <w:lang w:val="es-ES" w:eastAsia="es-ES"/>
        </w:rPr>
        <w:t xml:space="preserve"> Centro Danza Matadero </w:t>
      </w:r>
    </w:p>
    <w:p w14:paraId="1B2E507F" w14:textId="25E21C8A" w:rsidR="004D1703" w:rsidRDefault="004D1703" w:rsidP="004D1703">
      <w:pPr>
        <w:rPr>
          <w:rFonts w:ascii="Lato" w:hAnsi="Lato" w:cs="Times New Roman"/>
          <w:color w:val="000000" w:themeColor="text1"/>
          <w:lang w:val="es-ES" w:eastAsia="es-ES"/>
        </w:rPr>
      </w:pPr>
      <w:bookmarkStart w:id="3" w:name="_Hlk189129419"/>
      <w:r>
        <w:rPr>
          <w:rFonts w:ascii="Lato" w:hAnsi="Lato" w:cs="Times New Roman"/>
          <w:color w:val="000000" w:themeColor="text1"/>
          <w:lang w:val="es-ES" w:eastAsia="es-ES"/>
        </w:rPr>
        <w:t xml:space="preserve">El reputado coreógrafo </w:t>
      </w:r>
      <w:r w:rsidRPr="00B23D52">
        <w:rPr>
          <w:rFonts w:ascii="Lato" w:hAnsi="Lato" w:cs="Times New Roman"/>
          <w:color w:val="000000" w:themeColor="text1"/>
          <w:lang w:val="es-ES" w:eastAsia="es-ES"/>
        </w:rPr>
        <w:t xml:space="preserve">Rachid </w:t>
      </w:r>
      <w:proofErr w:type="spellStart"/>
      <w:r w:rsidRPr="00B23D52">
        <w:rPr>
          <w:rFonts w:ascii="Lato" w:hAnsi="Lato" w:cs="Times New Roman"/>
          <w:color w:val="000000" w:themeColor="text1"/>
          <w:lang w:val="es-ES" w:eastAsia="es-ES"/>
        </w:rPr>
        <w:t>Ouramdane</w:t>
      </w:r>
      <w:proofErr w:type="spellEnd"/>
      <w:r>
        <w:rPr>
          <w:rFonts w:ascii="Lato" w:hAnsi="Lato" w:cs="Times New Roman"/>
          <w:color w:val="000000" w:themeColor="text1"/>
          <w:lang w:val="es-ES" w:eastAsia="es-ES"/>
        </w:rPr>
        <w:t xml:space="preserve"> acercará a Centro Danza Matadero</w:t>
      </w:r>
      <w:r w:rsidRPr="001C7438">
        <w:t xml:space="preserve"> </w:t>
      </w:r>
      <w:proofErr w:type="spellStart"/>
      <w:r w:rsidRPr="00C524D4">
        <w:rPr>
          <w:rFonts w:ascii="Lato" w:hAnsi="Lato" w:cs="Times New Roman"/>
          <w:i/>
          <w:iCs/>
          <w:color w:val="000000" w:themeColor="text1"/>
          <w:lang w:val="es-ES" w:eastAsia="es-ES"/>
        </w:rPr>
        <w:t>Contre</w:t>
      </w:r>
      <w:proofErr w:type="spellEnd"/>
      <w:r w:rsidRPr="00C524D4">
        <w:rPr>
          <w:rFonts w:ascii="Lato" w:hAnsi="Lato" w:cs="Times New Roman"/>
          <w:i/>
          <w:iCs/>
          <w:color w:val="000000" w:themeColor="text1"/>
          <w:lang w:val="es-ES" w:eastAsia="es-ES"/>
        </w:rPr>
        <w:t xml:space="preserve"> </w:t>
      </w:r>
      <w:proofErr w:type="spellStart"/>
      <w:r w:rsidRPr="00C524D4">
        <w:rPr>
          <w:rFonts w:ascii="Lato" w:hAnsi="Lato" w:cs="Times New Roman"/>
          <w:i/>
          <w:iCs/>
          <w:color w:val="000000" w:themeColor="text1"/>
          <w:lang w:val="es-ES" w:eastAsia="es-ES"/>
        </w:rPr>
        <w:t>Nature</w:t>
      </w:r>
      <w:proofErr w:type="spellEnd"/>
      <w:r w:rsidRPr="00C524D4">
        <w:rPr>
          <w:rFonts w:ascii="Lato" w:hAnsi="Lato" w:cs="Times New Roman"/>
          <w:i/>
          <w:iCs/>
          <w:color w:val="000000" w:themeColor="text1"/>
          <w:lang w:val="es-ES" w:eastAsia="es-ES"/>
        </w:rPr>
        <w:t>,</w:t>
      </w:r>
      <w:r w:rsidRPr="00C524D4">
        <w:rPr>
          <w:rFonts w:ascii="Lato" w:hAnsi="Lato" w:cs="Times New Roman"/>
          <w:color w:val="000000" w:themeColor="text1"/>
          <w:lang w:val="es-ES" w:eastAsia="es-ES"/>
        </w:rPr>
        <w:t xml:space="preserve"> </w:t>
      </w:r>
      <w:r>
        <w:rPr>
          <w:rFonts w:ascii="Lato" w:hAnsi="Lato" w:cs="Times New Roman"/>
          <w:color w:val="000000" w:themeColor="text1"/>
          <w:lang w:val="es-ES" w:eastAsia="es-ES"/>
        </w:rPr>
        <w:t xml:space="preserve">un montaje de danza contemporánea a través de temas profundamente humanos con una coreografía poética y visualmente impactante </w:t>
      </w:r>
      <w:r w:rsidRPr="00982E92">
        <w:rPr>
          <w:rFonts w:ascii="Lato" w:hAnsi="Lato" w:cs="Times New Roman"/>
          <w:color w:val="000000" w:themeColor="text1"/>
          <w:lang w:val="es-ES" w:eastAsia="es-ES"/>
        </w:rPr>
        <w:t>que evocará el paso del tiempo.</w:t>
      </w:r>
      <w:r>
        <w:rPr>
          <w:rFonts w:ascii="Lato" w:hAnsi="Lato" w:cs="Times New Roman"/>
          <w:color w:val="000000" w:themeColor="text1"/>
          <w:lang w:val="es-ES" w:eastAsia="es-ES"/>
        </w:rPr>
        <w:t xml:space="preserve"> Junto a diez</w:t>
      </w:r>
      <w:r w:rsidRPr="001C7438">
        <w:rPr>
          <w:rFonts w:ascii="Lato" w:hAnsi="Lato" w:cs="Times New Roman"/>
          <w:color w:val="000000" w:themeColor="text1"/>
          <w:lang w:val="es-ES" w:eastAsia="es-ES"/>
        </w:rPr>
        <w:t xml:space="preserve"> intérpretes del Chaillot</w:t>
      </w:r>
      <w:r>
        <w:rPr>
          <w:rFonts w:ascii="Lato" w:hAnsi="Lato" w:cs="Times New Roman"/>
          <w:color w:val="000000" w:themeColor="text1"/>
          <w:lang w:val="es-ES" w:eastAsia="es-ES"/>
        </w:rPr>
        <w:t xml:space="preserve"> -</w:t>
      </w:r>
      <w:r w:rsidRPr="001C7438">
        <w:rPr>
          <w:rFonts w:ascii="Lato" w:hAnsi="Lato" w:cs="Times New Roman"/>
          <w:color w:val="000000" w:themeColor="text1"/>
          <w:lang w:val="es-ES" w:eastAsia="es-ES"/>
        </w:rPr>
        <w:t xml:space="preserve"> </w:t>
      </w:r>
      <w:proofErr w:type="spellStart"/>
      <w:r w:rsidRPr="001C7438">
        <w:rPr>
          <w:rFonts w:ascii="Lato" w:hAnsi="Lato" w:cs="Times New Roman"/>
          <w:color w:val="000000" w:themeColor="text1"/>
          <w:lang w:val="es-ES" w:eastAsia="es-ES"/>
        </w:rPr>
        <w:t>Théâtre</w:t>
      </w:r>
      <w:proofErr w:type="spellEnd"/>
      <w:r w:rsidRPr="001C7438">
        <w:rPr>
          <w:rFonts w:ascii="Lato" w:hAnsi="Lato" w:cs="Times New Roman"/>
          <w:color w:val="000000" w:themeColor="text1"/>
          <w:lang w:val="es-ES" w:eastAsia="es-ES"/>
        </w:rPr>
        <w:t xml:space="preserve"> </w:t>
      </w:r>
      <w:proofErr w:type="spellStart"/>
      <w:r>
        <w:rPr>
          <w:rFonts w:ascii="Lato" w:hAnsi="Lato" w:cs="Times New Roman"/>
          <w:color w:val="000000" w:themeColor="text1"/>
          <w:lang w:val="es-ES" w:eastAsia="es-ES"/>
        </w:rPr>
        <w:t>n</w:t>
      </w:r>
      <w:r w:rsidRPr="001C7438">
        <w:rPr>
          <w:rFonts w:ascii="Lato" w:hAnsi="Lato" w:cs="Times New Roman"/>
          <w:color w:val="000000" w:themeColor="text1"/>
          <w:lang w:val="es-ES" w:eastAsia="es-ES"/>
        </w:rPr>
        <w:t>ational</w:t>
      </w:r>
      <w:proofErr w:type="spellEnd"/>
      <w:r w:rsidRPr="001C7438">
        <w:rPr>
          <w:rFonts w:ascii="Lato" w:hAnsi="Lato" w:cs="Times New Roman"/>
          <w:color w:val="000000" w:themeColor="text1"/>
          <w:lang w:val="es-ES" w:eastAsia="es-ES"/>
        </w:rPr>
        <w:t xml:space="preserve"> de la </w:t>
      </w:r>
      <w:proofErr w:type="spellStart"/>
      <w:r w:rsidRPr="001C7438">
        <w:rPr>
          <w:rFonts w:ascii="Lato" w:hAnsi="Lato" w:cs="Times New Roman"/>
          <w:color w:val="000000" w:themeColor="text1"/>
          <w:lang w:val="es-ES" w:eastAsia="es-ES"/>
        </w:rPr>
        <w:t>Dan</w:t>
      </w:r>
      <w:r w:rsidR="002F6557">
        <w:rPr>
          <w:rFonts w:ascii="Lato" w:hAnsi="Lato" w:cs="Times New Roman"/>
          <w:color w:val="000000" w:themeColor="text1"/>
          <w:lang w:val="es-ES" w:eastAsia="es-ES"/>
        </w:rPr>
        <w:t>s</w:t>
      </w:r>
      <w:r w:rsidRPr="001C7438">
        <w:rPr>
          <w:rFonts w:ascii="Lato" w:hAnsi="Lato" w:cs="Times New Roman"/>
          <w:color w:val="000000" w:themeColor="text1"/>
          <w:lang w:val="es-ES" w:eastAsia="es-ES"/>
        </w:rPr>
        <w:t>e</w:t>
      </w:r>
      <w:proofErr w:type="spellEnd"/>
      <w:r>
        <w:rPr>
          <w:rFonts w:ascii="Lato" w:hAnsi="Lato" w:cs="Times New Roman"/>
          <w:color w:val="000000" w:themeColor="text1"/>
          <w:lang w:val="es-ES" w:eastAsia="es-ES"/>
        </w:rPr>
        <w:t xml:space="preserve">, </w:t>
      </w:r>
      <w:r w:rsidRPr="001C7438">
        <w:rPr>
          <w:rFonts w:ascii="Lato" w:hAnsi="Lato" w:cs="Times New Roman"/>
          <w:color w:val="000000" w:themeColor="text1"/>
          <w:lang w:val="es-ES" w:eastAsia="es-ES"/>
        </w:rPr>
        <w:t>con diversos estilos y técnicas</w:t>
      </w:r>
      <w:r>
        <w:rPr>
          <w:rFonts w:ascii="Lato" w:hAnsi="Lato" w:cs="Times New Roman"/>
          <w:color w:val="000000" w:themeColor="text1"/>
          <w:lang w:val="es-ES" w:eastAsia="es-ES"/>
        </w:rPr>
        <w:t xml:space="preserve">, </w:t>
      </w:r>
      <w:proofErr w:type="spellStart"/>
      <w:r>
        <w:rPr>
          <w:rFonts w:ascii="Lato" w:hAnsi="Lato" w:cs="Times New Roman"/>
          <w:color w:val="000000" w:themeColor="text1"/>
          <w:lang w:val="es-ES" w:eastAsia="es-ES"/>
        </w:rPr>
        <w:t>Ouramdane</w:t>
      </w:r>
      <w:proofErr w:type="spellEnd"/>
      <w:r>
        <w:rPr>
          <w:rFonts w:ascii="Lato" w:hAnsi="Lato" w:cs="Times New Roman"/>
          <w:color w:val="000000" w:themeColor="text1"/>
          <w:lang w:val="es-ES" w:eastAsia="es-ES"/>
        </w:rPr>
        <w:t xml:space="preserve"> </w:t>
      </w:r>
      <w:r w:rsidRPr="001C7438">
        <w:rPr>
          <w:rFonts w:ascii="Lato" w:hAnsi="Lato" w:cs="Times New Roman"/>
          <w:color w:val="000000" w:themeColor="text1"/>
          <w:lang w:val="es-ES" w:eastAsia="es-ES"/>
        </w:rPr>
        <w:t xml:space="preserve">impulsa </w:t>
      </w:r>
      <w:r>
        <w:rPr>
          <w:rFonts w:ascii="Lato" w:hAnsi="Lato" w:cs="Times New Roman"/>
          <w:color w:val="000000" w:themeColor="text1"/>
          <w:lang w:val="es-ES" w:eastAsia="es-ES"/>
        </w:rPr>
        <w:t>la</w:t>
      </w:r>
      <w:r w:rsidRPr="001C7438">
        <w:rPr>
          <w:rFonts w:ascii="Lato" w:hAnsi="Lato" w:cs="Times New Roman"/>
          <w:color w:val="000000" w:themeColor="text1"/>
          <w:lang w:val="es-ES" w:eastAsia="es-ES"/>
        </w:rPr>
        <w:t xml:space="preserve"> imaginación del movimiento en un esfuerzo continuo por explorar gestos aéreos. </w:t>
      </w:r>
      <w:r>
        <w:rPr>
          <w:rFonts w:ascii="Lato" w:hAnsi="Lato" w:cs="Times New Roman"/>
          <w:color w:val="000000" w:themeColor="text1"/>
          <w:lang w:val="es-ES" w:eastAsia="es-ES"/>
        </w:rPr>
        <w:t xml:space="preserve">Una muestra de primer nivel internacional, </w:t>
      </w:r>
      <w:r w:rsidR="008A7FA9">
        <w:rPr>
          <w:rFonts w:ascii="Lato" w:hAnsi="Lato" w:cs="Times New Roman"/>
          <w:color w:val="000000" w:themeColor="text1"/>
          <w:lang w:val="es-ES" w:eastAsia="es-ES"/>
        </w:rPr>
        <w:t xml:space="preserve">que estará en cartel </w:t>
      </w:r>
      <w:r>
        <w:rPr>
          <w:rFonts w:ascii="Lato" w:hAnsi="Lato" w:cs="Times New Roman"/>
          <w:color w:val="000000" w:themeColor="text1"/>
          <w:lang w:val="es-ES" w:eastAsia="es-ES"/>
        </w:rPr>
        <w:t>d</w:t>
      </w:r>
      <w:r w:rsidRPr="00C524D4">
        <w:rPr>
          <w:rFonts w:ascii="Lato" w:hAnsi="Lato" w:cs="Times New Roman"/>
          <w:color w:val="000000" w:themeColor="text1"/>
          <w:lang w:val="es-ES" w:eastAsia="es-ES"/>
        </w:rPr>
        <w:t>el 26 de febrero hasta el 1 de marzo</w:t>
      </w:r>
      <w:r>
        <w:rPr>
          <w:rFonts w:ascii="Lato" w:hAnsi="Lato" w:cs="Times New Roman"/>
          <w:color w:val="000000" w:themeColor="text1"/>
          <w:lang w:val="es-ES" w:eastAsia="es-ES"/>
        </w:rPr>
        <w:t>.</w:t>
      </w:r>
      <w:bookmarkEnd w:id="3"/>
    </w:p>
    <w:p w14:paraId="5AD2D4D4" w14:textId="77777777" w:rsidR="004D1703" w:rsidRPr="009F5C37" w:rsidRDefault="004D1703" w:rsidP="004D1703">
      <w:pPr>
        <w:rPr>
          <w:rFonts w:ascii="Lato" w:hAnsi="Lato" w:cs="Times New Roman"/>
          <w:color w:val="000000"/>
          <w:lang w:eastAsia="es-ES_tradnl"/>
        </w:rPr>
      </w:pPr>
    </w:p>
    <w:p w14:paraId="0F6F669C" w14:textId="44FFE140" w:rsidR="004D1703" w:rsidRPr="002423D3" w:rsidRDefault="008A7FA9" w:rsidP="004D1703">
      <w:pPr>
        <w:rPr>
          <w:rFonts w:ascii="Lato" w:hAnsi="Lato" w:cs="Times New Roman"/>
          <w:color w:val="000000"/>
          <w:lang w:eastAsia="es-ES_tradnl"/>
        </w:rPr>
      </w:pPr>
      <w:r>
        <w:rPr>
          <w:rFonts w:ascii="Lato" w:hAnsi="Lato" w:cs="Times New Roman"/>
          <w:color w:val="000000"/>
          <w:lang w:eastAsia="es-ES_tradnl"/>
        </w:rPr>
        <w:t xml:space="preserve">En total, </w:t>
      </w:r>
      <w:r w:rsidR="004D1703">
        <w:rPr>
          <w:rFonts w:ascii="Lato" w:hAnsi="Lato" w:cs="Times New Roman"/>
          <w:color w:val="000000"/>
          <w:lang w:eastAsia="es-ES_tradnl"/>
        </w:rPr>
        <w:t xml:space="preserve">Centro Danza Matadero ofrecerá </w:t>
      </w:r>
      <w:r w:rsidR="002F6557">
        <w:rPr>
          <w:rFonts w:ascii="Lato" w:hAnsi="Lato" w:cs="Times New Roman"/>
          <w:color w:val="000000"/>
          <w:lang w:eastAsia="es-ES_tradnl"/>
        </w:rPr>
        <w:t>este año</w:t>
      </w:r>
      <w:r w:rsidR="004D1703">
        <w:rPr>
          <w:rFonts w:ascii="Lato" w:hAnsi="Lato" w:cs="Times New Roman"/>
          <w:color w:val="000000"/>
          <w:lang w:eastAsia="es-ES_tradnl"/>
        </w:rPr>
        <w:t xml:space="preserve"> </w:t>
      </w:r>
      <w:r w:rsidR="004D1703" w:rsidRPr="009F5C37">
        <w:rPr>
          <w:rFonts w:ascii="Lato" w:hAnsi="Lato" w:cs="Times New Roman"/>
          <w:color w:val="000000"/>
          <w:lang w:eastAsia="es-ES_tradnl"/>
        </w:rPr>
        <w:t>66 espectáculos —entre los que se incluyen seis estrenos absolutos y ocho coproducciones</w:t>
      </w:r>
      <w:r w:rsidR="004D1703" w:rsidRPr="7EDF5E62">
        <w:rPr>
          <w:rFonts w:ascii="Lato" w:hAnsi="Lato" w:cs="Times New Roman"/>
          <w:color w:val="000000" w:themeColor="text1"/>
          <w:lang w:val="es-ES" w:eastAsia="es-ES"/>
        </w:rPr>
        <w:t>—</w:t>
      </w:r>
      <w:r w:rsidR="004D1703" w:rsidRPr="009F5C37">
        <w:rPr>
          <w:rFonts w:ascii="Lato" w:hAnsi="Lato" w:cs="Times New Roman"/>
          <w:color w:val="000000"/>
          <w:lang w:eastAsia="es-ES_tradnl"/>
        </w:rPr>
        <w:t xml:space="preserve">, </w:t>
      </w:r>
      <w:r w:rsidR="00410502">
        <w:rPr>
          <w:rFonts w:ascii="Lato" w:hAnsi="Lato" w:cs="Times New Roman"/>
          <w:color w:val="000000"/>
          <w:lang w:eastAsia="es-ES_tradnl"/>
        </w:rPr>
        <w:t xml:space="preserve">con </w:t>
      </w:r>
      <w:r w:rsidR="004D1703" w:rsidRPr="009F5C37">
        <w:rPr>
          <w:rFonts w:ascii="Lato" w:hAnsi="Lato" w:cs="Times New Roman"/>
          <w:color w:val="000000"/>
          <w:lang w:eastAsia="es-ES_tradnl"/>
        </w:rPr>
        <w:t>140 funciones</w:t>
      </w:r>
      <w:r w:rsidR="00410502">
        <w:rPr>
          <w:rFonts w:ascii="Lato" w:hAnsi="Lato" w:cs="Times New Roman"/>
          <w:color w:val="000000"/>
          <w:lang w:eastAsia="es-ES_tradnl"/>
        </w:rPr>
        <w:t xml:space="preserve"> a cargo de </w:t>
      </w:r>
      <w:r w:rsidR="004D1703" w:rsidRPr="009F5C37">
        <w:rPr>
          <w:rFonts w:ascii="Lato" w:hAnsi="Lato" w:cs="Times New Roman"/>
          <w:color w:val="000000"/>
          <w:lang w:eastAsia="es-ES_tradnl"/>
        </w:rPr>
        <w:t xml:space="preserve">48 compañías nacionales y </w:t>
      </w:r>
      <w:r w:rsidR="004D1703">
        <w:rPr>
          <w:rFonts w:ascii="Lato" w:hAnsi="Lato" w:cs="Times New Roman"/>
          <w:color w:val="000000"/>
          <w:lang w:eastAsia="es-ES_tradnl"/>
        </w:rPr>
        <w:t>ocho</w:t>
      </w:r>
      <w:r w:rsidR="004D1703" w:rsidRPr="009F5C37">
        <w:rPr>
          <w:rFonts w:ascii="Lato" w:hAnsi="Lato" w:cs="Times New Roman"/>
          <w:color w:val="000000"/>
          <w:lang w:eastAsia="es-ES_tradnl"/>
        </w:rPr>
        <w:t xml:space="preserve"> internacionales.</w:t>
      </w:r>
      <w:r w:rsidR="004D1703">
        <w:rPr>
          <w:rFonts w:ascii="Lato" w:hAnsi="Lato" w:cs="Times New Roman"/>
          <w:color w:val="000000"/>
          <w:lang w:eastAsia="es-ES_tradnl"/>
        </w:rPr>
        <w:t xml:space="preserve"> </w:t>
      </w:r>
      <w:r w:rsidR="00AE5085">
        <w:rPr>
          <w:rFonts w:ascii="Lato" w:hAnsi="Lato" w:cs="Times New Roman"/>
          <w:color w:val="000000"/>
          <w:lang w:eastAsia="es-ES_tradnl"/>
        </w:rPr>
        <w:t>Nace como</w:t>
      </w:r>
      <w:r w:rsidR="002423D3">
        <w:rPr>
          <w:rFonts w:ascii="Lato" w:hAnsi="Lato" w:cs="Times New Roman"/>
          <w:color w:val="000000"/>
          <w:lang w:eastAsia="es-ES_tradnl"/>
        </w:rPr>
        <w:t xml:space="preserve"> </w:t>
      </w:r>
      <w:r w:rsidR="004D1703" w:rsidRPr="004C50E6">
        <w:rPr>
          <w:rFonts w:ascii="Lato" w:hAnsi="Lato" w:cs="Times New Roman"/>
          <w:bCs/>
          <w:color w:val="000000"/>
          <w:lang w:eastAsia="es-ES_tradnl"/>
        </w:rPr>
        <w:t xml:space="preserve">un proyecto cultural orgánico, plural e inclusivo, </w:t>
      </w:r>
      <w:r w:rsidR="002423D3">
        <w:rPr>
          <w:rFonts w:ascii="Lato" w:hAnsi="Lato" w:cs="Times New Roman"/>
          <w:bCs/>
          <w:color w:val="000000"/>
          <w:lang w:eastAsia="es-ES_tradnl"/>
        </w:rPr>
        <w:t>muy relacionado</w:t>
      </w:r>
      <w:r w:rsidR="00AE5085">
        <w:rPr>
          <w:rFonts w:ascii="Lato" w:hAnsi="Lato" w:cs="Times New Roman"/>
          <w:bCs/>
          <w:color w:val="000000"/>
          <w:lang w:eastAsia="es-ES_tradnl"/>
        </w:rPr>
        <w:t xml:space="preserve"> con e</w:t>
      </w:r>
      <w:r w:rsidR="004D1703" w:rsidRPr="004C50E6">
        <w:rPr>
          <w:rFonts w:ascii="Lato" w:hAnsi="Lato" w:cs="Times New Roman"/>
          <w:bCs/>
          <w:color w:val="000000"/>
          <w:lang w:eastAsia="es-ES_tradnl"/>
        </w:rPr>
        <w:t xml:space="preserve">l arraigo </w:t>
      </w:r>
      <w:r w:rsidR="00AE5085">
        <w:rPr>
          <w:rFonts w:ascii="Lato" w:hAnsi="Lato" w:cs="Times New Roman"/>
          <w:bCs/>
          <w:color w:val="000000"/>
          <w:lang w:eastAsia="es-ES_tradnl"/>
        </w:rPr>
        <w:t>de</w:t>
      </w:r>
      <w:r w:rsidR="004D1703" w:rsidRPr="004C50E6">
        <w:rPr>
          <w:rFonts w:ascii="Lato" w:hAnsi="Lato" w:cs="Times New Roman"/>
          <w:bCs/>
          <w:color w:val="000000"/>
          <w:lang w:eastAsia="es-ES_tradnl"/>
        </w:rPr>
        <w:t xml:space="preserve"> la ciudad en la profunda tradición de todas las danzas que se crean en España y de la universalidad que le</w:t>
      </w:r>
      <w:r w:rsidR="00AE5085">
        <w:rPr>
          <w:rFonts w:ascii="Lato" w:hAnsi="Lato" w:cs="Times New Roman"/>
          <w:bCs/>
          <w:color w:val="000000"/>
          <w:lang w:eastAsia="es-ES_tradnl"/>
        </w:rPr>
        <w:t>s</w:t>
      </w:r>
      <w:r w:rsidR="004D1703" w:rsidRPr="004C50E6">
        <w:rPr>
          <w:rFonts w:ascii="Lato" w:hAnsi="Lato" w:cs="Times New Roman"/>
          <w:bCs/>
          <w:color w:val="000000"/>
          <w:lang w:eastAsia="es-ES_tradnl"/>
        </w:rPr>
        <w:t xml:space="preserve"> sirve de fuente. C</w:t>
      </w:r>
      <w:r w:rsidR="004D1703">
        <w:rPr>
          <w:rFonts w:ascii="Lato" w:hAnsi="Lato" w:cs="Times New Roman"/>
          <w:bCs/>
          <w:color w:val="000000"/>
          <w:lang w:eastAsia="es-ES_tradnl"/>
        </w:rPr>
        <w:t xml:space="preserve">entro Danza Matadero </w:t>
      </w:r>
      <w:r w:rsidR="004D1703" w:rsidRPr="004C50E6">
        <w:rPr>
          <w:rFonts w:ascii="Lato" w:hAnsi="Lato" w:cs="Times New Roman"/>
          <w:bCs/>
          <w:color w:val="000000"/>
          <w:lang w:eastAsia="es-ES_tradnl"/>
        </w:rPr>
        <w:t xml:space="preserve">está, por una parte, a </w:t>
      </w:r>
      <w:r w:rsidR="004D1703" w:rsidRPr="004C50E6">
        <w:rPr>
          <w:rFonts w:ascii="Lato" w:hAnsi="Lato" w:cs="Times New Roman"/>
          <w:bCs/>
          <w:color w:val="000000"/>
          <w:lang w:eastAsia="es-ES_tradnl"/>
        </w:rPr>
        <w:lastRenderedPageBreak/>
        <w:t xml:space="preserve">la escucha de los profesionales que </w:t>
      </w:r>
      <w:r w:rsidR="00AE5085">
        <w:rPr>
          <w:rFonts w:ascii="Lato" w:hAnsi="Lato" w:cs="Times New Roman"/>
          <w:bCs/>
          <w:color w:val="000000"/>
          <w:lang w:eastAsia="es-ES_tradnl"/>
        </w:rPr>
        <w:t xml:space="preserve">crean </w:t>
      </w:r>
      <w:r w:rsidR="004D1703" w:rsidRPr="004C50E6">
        <w:rPr>
          <w:rFonts w:ascii="Lato" w:hAnsi="Lato" w:cs="Times New Roman"/>
          <w:bCs/>
          <w:color w:val="000000"/>
          <w:lang w:eastAsia="es-ES_tradnl"/>
        </w:rPr>
        <w:t xml:space="preserve">belleza y sentido y, por otra, </w:t>
      </w:r>
      <w:r w:rsidR="005205EC">
        <w:rPr>
          <w:rFonts w:ascii="Lato" w:hAnsi="Lato" w:cs="Times New Roman"/>
          <w:bCs/>
          <w:color w:val="000000"/>
          <w:lang w:eastAsia="es-ES_tradnl"/>
        </w:rPr>
        <w:t>de</w:t>
      </w:r>
      <w:r w:rsidR="004D1703" w:rsidRPr="004C50E6">
        <w:rPr>
          <w:rFonts w:ascii="Lato" w:hAnsi="Lato" w:cs="Times New Roman"/>
          <w:bCs/>
          <w:color w:val="000000"/>
          <w:lang w:eastAsia="es-ES_tradnl"/>
        </w:rPr>
        <w:t xml:space="preserve"> los deseos estéticos de toda la sociedad.</w:t>
      </w:r>
      <w:r w:rsidR="004D1703">
        <w:rPr>
          <w:rFonts w:ascii="Lato" w:hAnsi="Lato" w:cs="Times New Roman"/>
          <w:bCs/>
          <w:color w:val="000000"/>
          <w:lang w:eastAsia="es-ES_tradnl"/>
        </w:rPr>
        <w:t xml:space="preserve"> </w:t>
      </w:r>
    </w:p>
    <w:p w14:paraId="3FC02F43" w14:textId="77777777" w:rsidR="004D1703" w:rsidRDefault="004D1703" w:rsidP="004D1703">
      <w:pPr>
        <w:rPr>
          <w:rFonts w:ascii="Lato" w:hAnsi="Lato" w:cs="Times New Roman"/>
          <w:bCs/>
          <w:color w:val="000000"/>
          <w:lang w:eastAsia="es-ES_tradnl"/>
        </w:rPr>
      </w:pPr>
    </w:p>
    <w:p w14:paraId="4AE1E6D8" w14:textId="20375B7B" w:rsidR="004D1703" w:rsidRDefault="004D1703" w:rsidP="004D1703">
      <w:pPr>
        <w:rPr>
          <w:rFonts w:ascii="Lato" w:hAnsi="Lato" w:cs="Times New Roman"/>
          <w:bCs/>
          <w:color w:val="000000"/>
          <w:lang w:eastAsia="es-ES_tradnl"/>
        </w:rPr>
      </w:pPr>
      <w:r w:rsidRPr="004C50E6">
        <w:rPr>
          <w:rFonts w:ascii="Lato" w:hAnsi="Lato" w:cs="Times New Roman"/>
          <w:bCs/>
          <w:color w:val="000000"/>
          <w:lang w:eastAsia="es-ES_tradnl"/>
        </w:rPr>
        <w:t>Teatro C</w:t>
      </w:r>
      <w:r>
        <w:rPr>
          <w:rFonts w:ascii="Lato" w:hAnsi="Lato" w:cs="Times New Roman"/>
          <w:bCs/>
          <w:color w:val="000000"/>
          <w:lang w:eastAsia="es-ES_tradnl"/>
        </w:rPr>
        <w:t xml:space="preserve">entro Danza Matadero </w:t>
      </w:r>
      <w:r w:rsidRPr="004C50E6">
        <w:rPr>
          <w:rFonts w:ascii="Lato" w:hAnsi="Lato" w:cs="Times New Roman"/>
          <w:bCs/>
          <w:color w:val="000000"/>
          <w:lang w:eastAsia="es-ES_tradnl"/>
        </w:rPr>
        <w:t>se fundamenta en varios ejes de actuación: programación artística en torno a la danza</w:t>
      </w:r>
      <w:r w:rsidR="002F6557">
        <w:rPr>
          <w:rFonts w:ascii="Lato" w:hAnsi="Lato" w:cs="Times New Roman"/>
          <w:bCs/>
          <w:color w:val="000000"/>
          <w:lang w:eastAsia="es-ES_tradnl"/>
        </w:rPr>
        <w:t>;</w:t>
      </w:r>
      <w:r w:rsidRPr="004C50E6">
        <w:rPr>
          <w:rFonts w:ascii="Lato" w:hAnsi="Lato" w:cs="Times New Roman"/>
          <w:bCs/>
          <w:color w:val="000000"/>
          <w:lang w:eastAsia="es-ES_tradnl"/>
        </w:rPr>
        <w:t xml:space="preserve"> residencias artísticas</w:t>
      </w:r>
      <w:r w:rsidR="002F6557">
        <w:rPr>
          <w:rFonts w:ascii="Lato" w:hAnsi="Lato" w:cs="Times New Roman"/>
          <w:bCs/>
          <w:color w:val="000000"/>
          <w:lang w:eastAsia="es-ES_tradnl"/>
        </w:rPr>
        <w:t>;</w:t>
      </w:r>
      <w:r w:rsidRPr="004C50E6">
        <w:rPr>
          <w:rFonts w:ascii="Lato" w:hAnsi="Lato" w:cs="Times New Roman"/>
          <w:bCs/>
          <w:color w:val="000000"/>
          <w:lang w:eastAsia="es-ES_tradnl"/>
        </w:rPr>
        <w:t xml:space="preserve"> coproducciones para desarrollar espectáculos nacionales e internacionales</w:t>
      </w:r>
      <w:r w:rsidR="002F6557">
        <w:rPr>
          <w:rFonts w:ascii="Lato" w:hAnsi="Lato" w:cs="Times New Roman"/>
          <w:bCs/>
          <w:color w:val="000000"/>
          <w:lang w:eastAsia="es-ES_tradnl"/>
        </w:rPr>
        <w:t xml:space="preserve">; </w:t>
      </w:r>
      <w:r w:rsidRPr="004C50E6">
        <w:rPr>
          <w:rFonts w:ascii="Lato" w:hAnsi="Lato" w:cs="Times New Roman"/>
          <w:bCs/>
          <w:color w:val="000000"/>
          <w:lang w:eastAsia="es-ES_tradnl"/>
        </w:rPr>
        <w:t>colaboraciones con teatros, compañías y centros coreográficos</w:t>
      </w:r>
      <w:r w:rsidR="002F6557">
        <w:rPr>
          <w:rFonts w:ascii="Lato" w:hAnsi="Lato" w:cs="Times New Roman"/>
          <w:bCs/>
          <w:color w:val="000000"/>
          <w:lang w:eastAsia="es-ES_tradnl"/>
        </w:rPr>
        <w:t>;</w:t>
      </w:r>
      <w:r w:rsidRPr="004C50E6">
        <w:rPr>
          <w:rFonts w:ascii="Lato" w:hAnsi="Lato" w:cs="Times New Roman"/>
          <w:bCs/>
          <w:color w:val="000000"/>
          <w:lang w:eastAsia="es-ES_tradnl"/>
        </w:rPr>
        <w:t xml:space="preserve"> talleres y clases magistrales</w:t>
      </w:r>
      <w:r w:rsidR="002F6557">
        <w:rPr>
          <w:rFonts w:ascii="Lato" w:hAnsi="Lato" w:cs="Times New Roman"/>
          <w:bCs/>
          <w:color w:val="000000"/>
          <w:lang w:eastAsia="es-ES_tradnl"/>
        </w:rPr>
        <w:t>;</w:t>
      </w:r>
      <w:r w:rsidRPr="004C50E6">
        <w:rPr>
          <w:rFonts w:ascii="Lato" w:hAnsi="Lato" w:cs="Times New Roman"/>
          <w:bCs/>
          <w:color w:val="000000"/>
          <w:lang w:eastAsia="es-ES_tradnl"/>
        </w:rPr>
        <w:t xml:space="preserve"> seminarios y experiencias orientadas a descubrir la danza para todos los públicos</w:t>
      </w:r>
      <w:r w:rsidR="002F6557">
        <w:rPr>
          <w:rFonts w:ascii="Lato" w:hAnsi="Lato" w:cs="Times New Roman"/>
          <w:bCs/>
          <w:color w:val="000000"/>
          <w:lang w:eastAsia="es-ES_tradnl"/>
        </w:rPr>
        <w:t>;</w:t>
      </w:r>
      <w:r w:rsidRPr="004C50E6">
        <w:rPr>
          <w:rFonts w:ascii="Lato" w:hAnsi="Lato" w:cs="Times New Roman"/>
          <w:bCs/>
          <w:color w:val="000000"/>
          <w:lang w:eastAsia="es-ES_tradnl"/>
        </w:rPr>
        <w:t xml:space="preserve"> y</w:t>
      </w:r>
      <w:r w:rsidR="002F6557">
        <w:rPr>
          <w:rFonts w:ascii="Lato" w:hAnsi="Lato" w:cs="Times New Roman"/>
          <w:bCs/>
          <w:color w:val="000000"/>
          <w:lang w:eastAsia="es-ES_tradnl"/>
        </w:rPr>
        <w:t>,</w:t>
      </w:r>
      <w:r w:rsidRPr="004C50E6">
        <w:rPr>
          <w:rFonts w:ascii="Lato" w:hAnsi="Lato" w:cs="Times New Roman"/>
          <w:bCs/>
          <w:color w:val="000000"/>
          <w:lang w:eastAsia="es-ES_tradnl"/>
        </w:rPr>
        <w:t xml:space="preserve"> en general, actividades de divulgación sobre la danza en su relación con la ciencia, la salud, la educación, el deporte, la tercera edad o la discapacidad.</w:t>
      </w:r>
    </w:p>
    <w:p w14:paraId="5761CD93" w14:textId="77777777" w:rsidR="004D1703" w:rsidRPr="004C50E6" w:rsidRDefault="004D1703" w:rsidP="004D1703">
      <w:pPr>
        <w:rPr>
          <w:rFonts w:ascii="Lato" w:hAnsi="Lato" w:cs="Times New Roman"/>
          <w:bCs/>
          <w:color w:val="000000"/>
          <w:lang w:eastAsia="es-ES_tradnl"/>
        </w:rPr>
      </w:pPr>
    </w:p>
    <w:p w14:paraId="5E1869D3" w14:textId="77777777" w:rsidR="004D1703" w:rsidRPr="005A13CF" w:rsidRDefault="004D1703" w:rsidP="004D1703">
      <w:pPr>
        <w:spacing w:after="80"/>
        <w:rPr>
          <w:rFonts w:ascii="Lato" w:hAnsi="Lato" w:cs="Times New Roman"/>
          <w:b/>
          <w:color w:val="000000"/>
          <w:lang w:eastAsia="es-ES_tradnl"/>
        </w:rPr>
      </w:pPr>
      <w:r w:rsidRPr="005A13CF">
        <w:rPr>
          <w:rFonts w:ascii="Lato" w:hAnsi="Lato" w:cs="Times New Roman"/>
          <w:b/>
          <w:color w:val="000000"/>
          <w:lang w:eastAsia="es-ES_tradnl"/>
        </w:rPr>
        <w:t>La dirección artística</w:t>
      </w:r>
    </w:p>
    <w:p w14:paraId="69A0B34B" w14:textId="1B395F81" w:rsidR="004D1703" w:rsidRPr="004C50E6" w:rsidRDefault="004D1703" w:rsidP="004D1703">
      <w:pPr>
        <w:rPr>
          <w:rFonts w:ascii="Lato" w:hAnsi="Lato" w:cs="Times New Roman"/>
          <w:bCs/>
          <w:color w:val="000000"/>
          <w:lang w:eastAsia="es-ES_tradnl"/>
        </w:rPr>
      </w:pPr>
      <w:r w:rsidRPr="004C50E6">
        <w:rPr>
          <w:rFonts w:ascii="Lato" w:hAnsi="Lato" w:cs="Times New Roman"/>
          <w:bCs/>
          <w:color w:val="000000"/>
          <w:lang w:eastAsia="es-ES_tradnl"/>
        </w:rPr>
        <w:t>Maria Pagés</w:t>
      </w:r>
      <w:r w:rsidR="002F6557">
        <w:rPr>
          <w:rFonts w:ascii="Lato" w:hAnsi="Lato" w:cs="Times New Roman"/>
          <w:bCs/>
          <w:color w:val="000000"/>
          <w:lang w:eastAsia="es-ES_tradnl"/>
        </w:rPr>
        <w:t xml:space="preserve">, directora artística de </w:t>
      </w:r>
      <w:r w:rsidR="002F6557">
        <w:rPr>
          <w:rFonts w:ascii="Lato" w:hAnsi="Lato" w:cs="Times New Roman"/>
          <w:color w:val="000000"/>
          <w:lang w:eastAsia="es-ES_tradnl"/>
        </w:rPr>
        <w:t xml:space="preserve">Centro Danza Matadero, </w:t>
      </w:r>
      <w:r w:rsidRPr="004C50E6">
        <w:rPr>
          <w:rFonts w:ascii="Lato" w:hAnsi="Lato" w:cs="Times New Roman"/>
          <w:bCs/>
          <w:color w:val="000000"/>
          <w:lang w:eastAsia="es-ES_tradnl"/>
        </w:rPr>
        <w:t xml:space="preserve">es coreógrafa y directora de escena. De origen catalán, sevillana de nacimiento y madrileña de adopción, esta creadora iconoclasta ha llevado la cultura española a los mejores teatros del mundo, aunando danza y compromiso social. Es Premio Princesa de Asturias de las Artes 2022, Premio Nacional de Danza (Creación), Medalla de Oro al Mérito en las Bellas Artes, Premio Cultura de la Comunidad de Madrid, Medalla de la Ciudad de Sevilla. Ha creado más de 30 obras escénicas, entre las que </w:t>
      </w:r>
      <w:r>
        <w:rPr>
          <w:rFonts w:ascii="Lato" w:hAnsi="Lato" w:cs="Times New Roman"/>
          <w:bCs/>
          <w:color w:val="000000"/>
          <w:lang w:eastAsia="es-ES_tradnl"/>
        </w:rPr>
        <w:t>destacan</w:t>
      </w:r>
      <w:r w:rsidRPr="004C50E6">
        <w:rPr>
          <w:rFonts w:ascii="Lato" w:hAnsi="Lato" w:cs="Times New Roman"/>
          <w:bCs/>
          <w:color w:val="000000"/>
          <w:lang w:eastAsia="es-ES_tradnl"/>
        </w:rPr>
        <w:t xml:space="preserve"> </w:t>
      </w:r>
      <w:r w:rsidRPr="0066656A">
        <w:rPr>
          <w:rFonts w:ascii="Lato" w:hAnsi="Lato" w:cs="Times New Roman"/>
          <w:bCs/>
          <w:i/>
          <w:iCs/>
          <w:color w:val="000000"/>
          <w:lang w:eastAsia="es-ES_tradnl"/>
        </w:rPr>
        <w:t>El perro andaluz. Burlerías</w:t>
      </w:r>
      <w:r w:rsidRPr="004C50E6">
        <w:rPr>
          <w:rFonts w:ascii="Lato" w:hAnsi="Lato" w:cs="Times New Roman"/>
          <w:bCs/>
          <w:color w:val="000000"/>
          <w:lang w:eastAsia="es-ES_tradnl"/>
        </w:rPr>
        <w:t xml:space="preserve">, </w:t>
      </w:r>
      <w:r w:rsidRPr="0066656A">
        <w:rPr>
          <w:rFonts w:ascii="Lato" w:hAnsi="Lato" w:cs="Times New Roman"/>
          <w:bCs/>
          <w:i/>
          <w:iCs/>
          <w:color w:val="000000"/>
          <w:lang w:eastAsia="es-ES_tradnl"/>
        </w:rPr>
        <w:t xml:space="preserve">Flamenco </w:t>
      </w:r>
      <w:proofErr w:type="spellStart"/>
      <w:r w:rsidRPr="0066656A">
        <w:rPr>
          <w:rFonts w:ascii="Lato" w:hAnsi="Lato" w:cs="Times New Roman"/>
          <w:bCs/>
          <w:i/>
          <w:iCs/>
          <w:color w:val="000000"/>
          <w:lang w:eastAsia="es-ES_tradnl"/>
        </w:rPr>
        <w:t>Republik</w:t>
      </w:r>
      <w:proofErr w:type="spellEnd"/>
      <w:r w:rsidRPr="004C50E6">
        <w:rPr>
          <w:rFonts w:ascii="Lato" w:hAnsi="Lato" w:cs="Times New Roman"/>
          <w:bCs/>
          <w:color w:val="000000"/>
          <w:lang w:eastAsia="es-ES_tradnl"/>
        </w:rPr>
        <w:t xml:space="preserve">, </w:t>
      </w:r>
      <w:r w:rsidRPr="0066656A">
        <w:rPr>
          <w:rFonts w:ascii="Lato" w:hAnsi="Lato" w:cs="Times New Roman"/>
          <w:bCs/>
          <w:i/>
          <w:iCs/>
          <w:color w:val="000000"/>
          <w:lang w:eastAsia="es-ES_tradnl"/>
        </w:rPr>
        <w:t>Utopía</w:t>
      </w:r>
      <w:r w:rsidRPr="004C50E6">
        <w:rPr>
          <w:rFonts w:ascii="Lato" w:hAnsi="Lato" w:cs="Times New Roman"/>
          <w:bCs/>
          <w:color w:val="000000"/>
          <w:lang w:eastAsia="es-ES_tradnl"/>
        </w:rPr>
        <w:t xml:space="preserve">, </w:t>
      </w:r>
      <w:r w:rsidRPr="0066656A">
        <w:rPr>
          <w:rFonts w:ascii="Lato" w:hAnsi="Lato" w:cs="Times New Roman"/>
          <w:bCs/>
          <w:i/>
          <w:iCs/>
          <w:color w:val="000000"/>
          <w:lang w:eastAsia="es-ES_tradnl"/>
        </w:rPr>
        <w:t>Una oda al tiempo</w:t>
      </w:r>
      <w:r w:rsidRPr="004C50E6">
        <w:rPr>
          <w:rFonts w:ascii="Lato" w:hAnsi="Lato" w:cs="Times New Roman"/>
          <w:bCs/>
          <w:color w:val="000000"/>
          <w:lang w:eastAsia="es-ES_tradnl"/>
        </w:rPr>
        <w:t xml:space="preserve">, </w:t>
      </w:r>
      <w:r w:rsidRPr="0066656A">
        <w:rPr>
          <w:rFonts w:ascii="Lato" w:hAnsi="Lato" w:cs="Times New Roman"/>
          <w:bCs/>
          <w:i/>
          <w:iCs/>
          <w:color w:val="000000"/>
          <w:lang w:eastAsia="es-ES_tradnl"/>
        </w:rPr>
        <w:t>Yo, Carmen</w:t>
      </w:r>
      <w:r w:rsidRPr="004C50E6">
        <w:rPr>
          <w:rFonts w:ascii="Lato" w:hAnsi="Lato" w:cs="Times New Roman"/>
          <w:bCs/>
          <w:color w:val="000000"/>
          <w:lang w:eastAsia="es-ES_tradnl"/>
        </w:rPr>
        <w:t xml:space="preserve">, </w:t>
      </w:r>
      <w:r w:rsidRPr="0066656A">
        <w:rPr>
          <w:rFonts w:ascii="Lato" w:hAnsi="Lato" w:cs="Times New Roman"/>
          <w:bCs/>
          <w:i/>
          <w:iCs/>
          <w:color w:val="000000"/>
          <w:lang w:eastAsia="es-ES_tradnl"/>
        </w:rPr>
        <w:t>Paraíso de los negros</w:t>
      </w:r>
      <w:r>
        <w:rPr>
          <w:rFonts w:ascii="Lato" w:hAnsi="Lato" w:cs="Times New Roman"/>
          <w:bCs/>
          <w:color w:val="000000"/>
          <w:lang w:eastAsia="es-ES_tradnl"/>
        </w:rPr>
        <w:t xml:space="preserve"> o </w:t>
      </w:r>
      <w:r w:rsidRPr="0066656A">
        <w:rPr>
          <w:rFonts w:ascii="Lato" w:hAnsi="Lato" w:cs="Times New Roman"/>
          <w:bCs/>
          <w:i/>
          <w:iCs/>
          <w:color w:val="000000"/>
          <w:lang w:eastAsia="es-ES_tradnl"/>
        </w:rPr>
        <w:t xml:space="preserve">De </w:t>
      </w:r>
      <w:proofErr w:type="spellStart"/>
      <w:r w:rsidRPr="0066656A">
        <w:rPr>
          <w:rFonts w:ascii="Lato" w:hAnsi="Lato" w:cs="Times New Roman"/>
          <w:bCs/>
          <w:i/>
          <w:iCs/>
          <w:color w:val="000000"/>
          <w:lang w:eastAsia="es-ES_tradnl"/>
        </w:rPr>
        <w:t>Scheherazade</w:t>
      </w:r>
      <w:proofErr w:type="spellEnd"/>
      <w:r w:rsidRPr="004C50E6">
        <w:rPr>
          <w:rFonts w:ascii="Lato" w:hAnsi="Lato" w:cs="Times New Roman"/>
          <w:bCs/>
          <w:color w:val="000000"/>
          <w:lang w:eastAsia="es-ES_tradnl"/>
        </w:rPr>
        <w:t>.</w:t>
      </w:r>
    </w:p>
    <w:p w14:paraId="550B36CF" w14:textId="77777777" w:rsidR="004D1703" w:rsidRPr="004C50E6" w:rsidRDefault="004D1703" w:rsidP="004D1703">
      <w:pPr>
        <w:rPr>
          <w:rFonts w:ascii="Lato" w:hAnsi="Lato" w:cs="Times New Roman"/>
          <w:bCs/>
          <w:color w:val="000000"/>
          <w:lang w:eastAsia="es-ES_tradnl"/>
        </w:rPr>
      </w:pPr>
    </w:p>
    <w:p w14:paraId="2A4298FD" w14:textId="7C9CFAAA" w:rsidR="004D1703" w:rsidRDefault="004D1703" w:rsidP="004D1703">
      <w:pPr>
        <w:rPr>
          <w:rFonts w:ascii="Lato" w:hAnsi="Lato" w:cs="Times New Roman"/>
          <w:bCs/>
          <w:color w:val="000000"/>
          <w:lang w:eastAsia="es-ES_tradnl"/>
        </w:rPr>
      </w:pPr>
      <w:r w:rsidRPr="004C50E6">
        <w:rPr>
          <w:rFonts w:ascii="Lato" w:hAnsi="Lato" w:cs="Times New Roman"/>
          <w:bCs/>
          <w:color w:val="000000"/>
          <w:lang w:eastAsia="es-ES_tradnl"/>
        </w:rPr>
        <w:t xml:space="preserve">El </w:t>
      </w:r>
      <w:proofErr w:type="spellStart"/>
      <w:r w:rsidRPr="004C50E6">
        <w:rPr>
          <w:rFonts w:ascii="Lato" w:hAnsi="Lato" w:cs="Times New Roman"/>
          <w:bCs/>
          <w:color w:val="000000"/>
          <w:lang w:eastAsia="es-ES_tradnl"/>
        </w:rPr>
        <w:t>Arbi</w:t>
      </w:r>
      <w:proofErr w:type="spellEnd"/>
      <w:r w:rsidRPr="004C50E6">
        <w:rPr>
          <w:rFonts w:ascii="Lato" w:hAnsi="Lato" w:cs="Times New Roman"/>
          <w:bCs/>
          <w:color w:val="000000"/>
          <w:lang w:eastAsia="es-ES_tradnl"/>
        </w:rPr>
        <w:t xml:space="preserve"> El </w:t>
      </w:r>
      <w:proofErr w:type="spellStart"/>
      <w:r w:rsidRPr="004C50E6">
        <w:rPr>
          <w:rFonts w:ascii="Lato" w:hAnsi="Lato" w:cs="Times New Roman"/>
          <w:bCs/>
          <w:color w:val="000000"/>
          <w:lang w:eastAsia="es-ES_tradnl"/>
        </w:rPr>
        <w:t>Harti</w:t>
      </w:r>
      <w:proofErr w:type="spellEnd"/>
      <w:r w:rsidR="004A7E01">
        <w:rPr>
          <w:rFonts w:ascii="Lato" w:hAnsi="Lato" w:cs="Times New Roman"/>
          <w:bCs/>
          <w:color w:val="000000"/>
          <w:lang w:eastAsia="es-ES_tradnl"/>
        </w:rPr>
        <w:t xml:space="preserve">, director adjunto de </w:t>
      </w:r>
      <w:r w:rsidR="004A7E01">
        <w:rPr>
          <w:rFonts w:ascii="Lato" w:hAnsi="Lato" w:cs="Times New Roman"/>
          <w:color w:val="000000"/>
          <w:lang w:eastAsia="es-ES_tradnl"/>
        </w:rPr>
        <w:t>Centro Danza Matadero,</w:t>
      </w:r>
      <w:r w:rsidRPr="004C50E6">
        <w:rPr>
          <w:rFonts w:ascii="Lato" w:hAnsi="Lato" w:cs="Times New Roman"/>
          <w:bCs/>
          <w:color w:val="000000"/>
          <w:lang w:eastAsia="es-ES_tradnl"/>
        </w:rPr>
        <w:t xml:space="preserve"> es dramaturgo y catedrático de la Universidad Mohamed V de Rabat. Ha publicado </w:t>
      </w:r>
      <w:r w:rsidRPr="0066656A">
        <w:rPr>
          <w:rFonts w:ascii="Lato" w:hAnsi="Lato" w:cs="Times New Roman"/>
          <w:bCs/>
          <w:i/>
          <w:iCs/>
          <w:color w:val="000000"/>
          <w:lang w:eastAsia="es-ES_tradnl"/>
        </w:rPr>
        <w:t>Después de Tánger</w:t>
      </w:r>
      <w:r w:rsidR="00331E36">
        <w:rPr>
          <w:rFonts w:ascii="Lato" w:hAnsi="Lato" w:cs="Times New Roman"/>
          <w:bCs/>
          <w:color w:val="000000"/>
          <w:lang w:eastAsia="es-ES_tradnl"/>
        </w:rPr>
        <w:t xml:space="preserve">, </w:t>
      </w:r>
      <w:r w:rsidRPr="0066656A">
        <w:rPr>
          <w:rFonts w:ascii="Lato" w:hAnsi="Lato" w:cs="Times New Roman"/>
          <w:bCs/>
          <w:i/>
          <w:iCs/>
          <w:color w:val="000000"/>
          <w:lang w:eastAsia="es-ES_tradnl"/>
        </w:rPr>
        <w:t>Utopía del buen lugar</w:t>
      </w:r>
      <w:r w:rsidR="00331E36">
        <w:rPr>
          <w:rFonts w:ascii="Lato" w:hAnsi="Lato" w:cs="Times New Roman"/>
          <w:bCs/>
          <w:color w:val="000000"/>
          <w:lang w:eastAsia="es-ES_tradnl"/>
        </w:rPr>
        <w:t xml:space="preserve">, </w:t>
      </w:r>
      <w:r w:rsidRPr="0066656A">
        <w:rPr>
          <w:rFonts w:ascii="Lato" w:hAnsi="Lato" w:cs="Times New Roman"/>
          <w:bCs/>
          <w:i/>
          <w:iCs/>
          <w:color w:val="000000"/>
          <w:lang w:eastAsia="es-ES_tradnl"/>
        </w:rPr>
        <w:t>Utopía del desierto</w:t>
      </w:r>
      <w:r w:rsidR="00331E36">
        <w:rPr>
          <w:rFonts w:ascii="Lato" w:hAnsi="Lato" w:cs="Times New Roman"/>
          <w:bCs/>
          <w:color w:val="000000"/>
          <w:lang w:eastAsia="es-ES_tradnl"/>
        </w:rPr>
        <w:t xml:space="preserve">, </w:t>
      </w:r>
      <w:r w:rsidRPr="0066656A">
        <w:rPr>
          <w:rFonts w:ascii="Lato" w:hAnsi="Lato" w:cs="Times New Roman"/>
          <w:bCs/>
          <w:i/>
          <w:iCs/>
          <w:color w:val="000000"/>
          <w:lang w:eastAsia="es-ES_tradnl"/>
        </w:rPr>
        <w:t>Memoria en movimiento</w:t>
      </w:r>
      <w:r w:rsidRPr="004C50E6">
        <w:rPr>
          <w:rFonts w:ascii="Lato" w:hAnsi="Lato" w:cs="Times New Roman"/>
          <w:bCs/>
          <w:color w:val="000000"/>
          <w:lang w:eastAsia="es-ES_tradnl"/>
        </w:rPr>
        <w:t xml:space="preserve">, </w:t>
      </w:r>
      <w:r w:rsidRPr="0066656A">
        <w:rPr>
          <w:rFonts w:ascii="Lato" w:hAnsi="Lato" w:cs="Times New Roman"/>
          <w:bCs/>
          <w:i/>
          <w:iCs/>
          <w:color w:val="000000"/>
          <w:lang w:eastAsia="es-ES_tradnl"/>
        </w:rPr>
        <w:t>El norte ya no es posibl</w:t>
      </w:r>
      <w:r w:rsidR="002C03C0">
        <w:rPr>
          <w:rFonts w:ascii="Lato" w:hAnsi="Lato" w:cs="Times New Roman"/>
          <w:bCs/>
          <w:i/>
          <w:iCs/>
          <w:color w:val="000000"/>
          <w:lang w:eastAsia="es-ES_tradnl"/>
        </w:rPr>
        <w:t>e</w:t>
      </w:r>
      <w:r w:rsidRPr="004C50E6">
        <w:rPr>
          <w:rFonts w:ascii="Lato" w:hAnsi="Lato" w:cs="Times New Roman"/>
          <w:bCs/>
          <w:color w:val="000000"/>
          <w:lang w:eastAsia="es-ES_tradnl"/>
        </w:rPr>
        <w:t>. Ha creado y dirigido con María Pag</w:t>
      </w:r>
      <w:r>
        <w:rPr>
          <w:rFonts w:ascii="Lato" w:hAnsi="Lato" w:cs="Times New Roman"/>
          <w:bCs/>
          <w:color w:val="000000"/>
          <w:lang w:eastAsia="es-ES_tradnl"/>
        </w:rPr>
        <w:t>é</w:t>
      </w:r>
      <w:r w:rsidRPr="004C50E6">
        <w:rPr>
          <w:rFonts w:ascii="Lato" w:hAnsi="Lato" w:cs="Times New Roman"/>
          <w:bCs/>
          <w:color w:val="000000"/>
          <w:lang w:eastAsia="es-ES_tradnl"/>
        </w:rPr>
        <w:t xml:space="preserve">s, entre otros, </w:t>
      </w:r>
      <w:r w:rsidRPr="0066656A">
        <w:rPr>
          <w:rFonts w:ascii="Lato" w:hAnsi="Lato" w:cs="Times New Roman"/>
          <w:bCs/>
          <w:i/>
          <w:iCs/>
          <w:color w:val="000000"/>
          <w:lang w:eastAsia="es-ES_tradnl"/>
        </w:rPr>
        <w:t>Utopía, Una oda al tiempo</w:t>
      </w:r>
      <w:r w:rsidRPr="004C50E6">
        <w:rPr>
          <w:rFonts w:ascii="Lato" w:hAnsi="Lato" w:cs="Times New Roman"/>
          <w:bCs/>
          <w:color w:val="000000"/>
          <w:lang w:eastAsia="es-ES_tradnl"/>
        </w:rPr>
        <w:t xml:space="preserve">, </w:t>
      </w:r>
      <w:r w:rsidRPr="0066656A">
        <w:rPr>
          <w:rFonts w:ascii="Lato" w:hAnsi="Lato" w:cs="Times New Roman"/>
          <w:bCs/>
          <w:i/>
          <w:iCs/>
          <w:color w:val="000000"/>
          <w:lang w:eastAsia="es-ES_tradnl"/>
        </w:rPr>
        <w:t>Fronteras</w:t>
      </w:r>
      <w:r w:rsidRPr="004C50E6">
        <w:rPr>
          <w:rFonts w:ascii="Lato" w:hAnsi="Lato" w:cs="Times New Roman"/>
          <w:bCs/>
          <w:color w:val="000000"/>
          <w:lang w:eastAsia="es-ES_tradnl"/>
        </w:rPr>
        <w:t xml:space="preserve">, </w:t>
      </w:r>
      <w:r w:rsidRPr="0066656A">
        <w:rPr>
          <w:rFonts w:ascii="Lato" w:hAnsi="Lato" w:cs="Times New Roman"/>
          <w:bCs/>
          <w:i/>
          <w:iCs/>
          <w:color w:val="000000"/>
          <w:lang w:eastAsia="es-ES_tradnl"/>
        </w:rPr>
        <w:t xml:space="preserve">De </w:t>
      </w:r>
      <w:proofErr w:type="spellStart"/>
      <w:r w:rsidRPr="0066656A">
        <w:rPr>
          <w:rFonts w:ascii="Lato" w:hAnsi="Lato" w:cs="Times New Roman"/>
          <w:bCs/>
          <w:i/>
          <w:iCs/>
          <w:color w:val="000000"/>
          <w:lang w:eastAsia="es-ES_tradnl"/>
        </w:rPr>
        <w:t>Scheherazade</w:t>
      </w:r>
      <w:proofErr w:type="spellEnd"/>
      <w:r w:rsidRPr="004C50E6">
        <w:rPr>
          <w:rFonts w:ascii="Lato" w:hAnsi="Lato" w:cs="Times New Roman"/>
          <w:bCs/>
          <w:color w:val="000000"/>
          <w:lang w:eastAsia="es-ES_tradnl"/>
        </w:rPr>
        <w:t xml:space="preserve">, </w:t>
      </w:r>
      <w:r w:rsidRPr="0066656A">
        <w:rPr>
          <w:rFonts w:ascii="Lato" w:hAnsi="Lato" w:cs="Times New Roman"/>
          <w:bCs/>
          <w:i/>
          <w:iCs/>
          <w:color w:val="000000"/>
          <w:lang w:eastAsia="es-ES_tradnl"/>
        </w:rPr>
        <w:t>Paraíso de los negros</w:t>
      </w:r>
      <w:r>
        <w:rPr>
          <w:rFonts w:ascii="Lato" w:hAnsi="Lato" w:cs="Times New Roman"/>
          <w:bCs/>
          <w:color w:val="000000"/>
          <w:lang w:eastAsia="es-ES_tradnl"/>
        </w:rPr>
        <w:t xml:space="preserve"> y</w:t>
      </w:r>
      <w:r w:rsidRPr="004C50E6">
        <w:rPr>
          <w:rFonts w:ascii="Lato" w:hAnsi="Lato" w:cs="Times New Roman"/>
          <w:bCs/>
          <w:color w:val="000000"/>
          <w:lang w:eastAsia="es-ES_tradnl"/>
        </w:rPr>
        <w:t xml:space="preserve"> </w:t>
      </w:r>
      <w:r w:rsidRPr="0066656A">
        <w:rPr>
          <w:rFonts w:ascii="Lato" w:hAnsi="Lato" w:cs="Times New Roman"/>
          <w:bCs/>
          <w:i/>
          <w:iCs/>
          <w:color w:val="000000"/>
          <w:lang w:eastAsia="es-ES_tradnl"/>
        </w:rPr>
        <w:t>Tierra prometida</w:t>
      </w:r>
      <w:r w:rsidRPr="004C50E6">
        <w:rPr>
          <w:rFonts w:ascii="Lato" w:hAnsi="Lato" w:cs="Times New Roman"/>
          <w:bCs/>
          <w:color w:val="000000"/>
          <w:lang w:eastAsia="es-ES_tradnl"/>
        </w:rPr>
        <w:t xml:space="preserve">. En 2024, crea con </w:t>
      </w:r>
      <w:proofErr w:type="spellStart"/>
      <w:r w:rsidRPr="004C50E6">
        <w:rPr>
          <w:rFonts w:ascii="Lato" w:hAnsi="Lato" w:cs="Times New Roman"/>
          <w:bCs/>
          <w:color w:val="000000"/>
          <w:lang w:eastAsia="es-ES_tradnl"/>
        </w:rPr>
        <w:t>Sidi</w:t>
      </w:r>
      <w:proofErr w:type="spellEnd"/>
      <w:r w:rsidRPr="004C50E6">
        <w:rPr>
          <w:rFonts w:ascii="Lato" w:hAnsi="Lato" w:cs="Times New Roman"/>
          <w:bCs/>
          <w:color w:val="000000"/>
          <w:lang w:eastAsia="es-ES_tradnl"/>
        </w:rPr>
        <w:t xml:space="preserve"> Larbi </w:t>
      </w:r>
      <w:proofErr w:type="spellStart"/>
      <w:r w:rsidRPr="004C50E6">
        <w:rPr>
          <w:rFonts w:ascii="Lato" w:hAnsi="Lato" w:cs="Times New Roman"/>
          <w:bCs/>
          <w:color w:val="000000"/>
          <w:lang w:eastAsia="es-ES_tradnl"/>
        </w:rPr>
        <w:t>Cherkaoui</w:t>
      </w:r>
      <w:proofErr w:type="spellEnd"/>
      <w:r w:rsidRPr="004C50E6">
        <w:rPr>
          <w:rFonts w:ascii="Lato" w:hAnsi="Lato" w:cs="Times New Roman"/>
          <w:bCs/>
          <w:color w:val="000000"/>
          <w:lang w:eastAsia="es-ES_tradnl"/>
        </w:rPr>
        <w:t xml:space="preserve"> la dramaturgia de </w:t>
      </w:r>
      <w:proofErr w:type="spellStart"/>
      <w:r w:rsidRPr="0066656A">
        <w:rPr>
          <w:rFonts w:ascii="Lato" w:hAnsi="Lato" w:cs="Times New Roman"/>
          <w:bCs/>
          <w:i/>
          <w:iCs/>
          <w:color w:val="000000"/>
          <w:lang w:eastAsia="es-ES_tradnl"/>
        </w:rPr>
        <w:t>Ihsan</w:t>
      </w:r>
      <w:proofErr w:type="spellEnd"/>
      <w:r w:rsidRPr="004C50E6">
        <w:rPr>
          <w:rFonts w:ascii="Lato" w:hAnsi="Lato" w:cs="Times New Roman"/>
          <w:bCs/>
          <w:color w:val="000000"/>
          <w:lang w:eastAsia="es-ES_tradnl"/>
        </w:rPr>
        <w:t>, del Ballet del Gran Teatro de Ginebra</w:t>
      </w:r>
      <w:r>
        <w:rPr>
          <w:rFonts w:ascii="Lato" w:hAnsi="Lato" w:cs="Times New Roman"/>
          <w:bCs/>
          <w:color w:val="000000"/>
          <w:lang w:eastAsia="es-ES_tradnl"/>
        </w:rPr>
        <w:t>.</w:t>
      </w:r>
    </w:p>
    <w:p w14:paraId="57F3EA11" w14:textId="77777777" w:rsidR="004D1703" w:rsidRDefault="004D1703" w:rsidP="004D1703">
      <w:pPr>
        <w:rPr>
          <w:rFonts w:ascii="Lato" w:hAnsi="Lato" w:cs="Times New Roman"/>
          <w:bCs/>
          <w:color w:val="000000"/>
          <w:lang w:eastAsia="es-ES_tradnl"/>
        </w:rPr>
      </w:pPr>
    </w:p>
    <w:p w14:paraId="71BA19AE" w14:textId="77777777" w:rsidR="004A7E01" w:rsidRDefault="004A7E01" w:rsidP="004D1703">
      <w:pPr>
        <w:rPr>
          <w:rFonts w:ascii="Lato" w:hAnsi="Lato" w:cs="Times New Roman"/>
          <w:bCs/>
          <w:color w:val="000000"/>
          <w:lang w:eastAsia="es-ES_tradnl"/>
        </w:rPr>
      </w:pPr>
    </w:p>
    <w:p w14:paraId="222BDB2C" w14:textId="436764F1" w:rsidR="00520415" w:rsidRPr="004D1703" w:rsidRDefault="004D1703" w:rsidP="004D1703">
      <w:pPr>
        <w:spacing w:after="80"/>
        <w:rPr>
          <w:rFonts w:ascii="Lato" w:hAnsi="Lato" w:cs="Times New Roman"/>
          <w:color w:val="000000"/>
          <w:lang w:val="es-ES" w:eastAsia="es-ES_tradnl"/>
        </w:rPr>
      </w:pPr>
      <w:r w:rsidRPr="00291E72">
        <w:rPr>
          <w:rFonts w:ascii="Lato" w:hAnsi="Lato" w:cs="Times New Roman"/>
          <w:b/>
          <w:bCs/>
          <w:color w:val="000000"/>
          <w:lang w:eastAsia="es-ES_tradnl"/>
        </w:rPr>
        <w:t xml:space="preserve">Información y entradas Centro Danza Matadero: </w:t>
      </w:r>
      <w:hyperlink r:id="rId8" w:history="1">
        <w:r w:rsidRPr="00291E72">
          <w:rPr>
            <w:rStyle w:val="Hipervnculo"/>
            <w:rFonts w:ascii="Lato" w:eastAsia="Times New Roman" w:hAnsi="Lato" w:cs="Times New Roman"/>
            <w:b/>
            <w:bCs/>
            <w:lang w:val="es-ES" w:eastAsia="es-ES_tradnl"/>
          </w:rPr>
          <w:t>https://www.centrodanzamatadero.es/</w:t>
        </w:r>
      </w:hyperlink>
    </w:p>
    <w:sectPr w:rsidR="00520415" w:rsidRPr="004D1703" w:rsidSect="007B004F">
      <w:headerReference w:type="default" r:id="rId9"/>
      <w:footerReference w:type="default" r:id="rId10"/>
      <w:pgSz w:w="11900" w:h="16840"/>
      <w:pgMar w:top="1985" w:right="1410"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4950D" w14:textId="77777777" w:rsidR="00A141AD" w:rsidRDefault="00A141AD" w:rsidP="00F8775E">
      <w:r>
        <w:separator/>
      </w:r>
    </w:p>
  </w:endnote>
  <w:endnote w:type="continuationSeparator" w:id="0">
    <w:p w14:paraId="16ECC97B" w14:textId="77777777" w:rsidR="00A141AD" w:rsidRDefault="00A141AD" w:rsidP="00F8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C294" w14:textId="3E03694D" w:rsidR="002F38A5" w:rsidRDefault="003418D4" w:rsidP="008247B3">
    <w:pPr>
      <w:pStyle w:val="Piedepgina"/>
    </w:pPr>
    <w:r w:rsidRPr="00E90D0D">
      <w:rPr>
        <w:noProof/>
        <w:lang w:val="es-ES" w:eastAsia="es-ES"/>
      </w:rPr>
      <w:drawing>
        <wp:anchor distT="0" distB="0" distL="114300" distR="114300" simplePos="0" relativeHeight="251657216" behindDoc="0" locked="1" layoutInCell="1" allowOverlap="0" wp14:anchorId="4269DB75" wp14:editId="2100F502">
          <wp:simplePos x="0" y="0"/>
          <wp:positionH relativeFrom="column">
            <wp:posOffset>-694690</wp:posOffset>
          </wp:positionH>
          <wp:positionV relativeFrom="paragraph">
            <wp:posOffset>-1059180</wp:posOffset>
          </wp:positionV>
          <wp:extent cx="6760210" cy="1701165"/>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60210" cy="1701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6710" w14:textId="77777777" w:rsidR="00A141AD" w:rsidRDefault="00A141AD" w:rsidP="00F8775E">
      <w:r>
        <w:separator/>
      </w:r>
    </w:p>
  </w:footnote>
  <w:footnote w:type="continuationSeparator" w:id="0">
    <w:p w14:paraId="4EB4285D" w14:textId="77777777" w:rsidR="00A141AD" w:rsidRDefault="00A141AD" w:rsidP="00F8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B71D" w14:textId="0E59748D" w:rsidR="00E90D0D" w:rsidRDefault="00286CEA" w:rsidP="0033281A">
    <w:pPr>
      <w:pStyle w:val="Encabezado"/>
      <w:tabs>
        <w:tab w:val="clear" w:pos="4252"/>
        <w:tab w:val="clear" w:pos="8504"/>
        <w:tab w:val="center" w:pos="3544"/>
      </w:tabs>
      <w:ind w:left="-1701"/>
    </w:pPr>
    <w:r w:rsidRPr="00BA00CB">
      <w:rPr>
        <w:noProof/>
        <w:lang w:val="es-ES" w:eastAsia="es-ES"/>
      </w:rPr>
      <w:drawing>
        <wp:anchor distT="0" distB="0" distL="114300" distR="114300" simplePos="0" relativeHeight="251659264" behindDoc="1" locked="0" layoutInCell="1" allowOverlap="1" wp14:anchorId="18D8EB97" wp14:editId="4840B0FB">
          <wp:simplePos x="0" y="0"/>
          <wp:positionH relativeFrom="column">
            <wp:posOffset>-1080135</wp:posOffset>
          </wp:positionH>
          <wp:positionV relativeFrom="paragraph">
            <wp:posOffset>0</wp:posOffset>
          </wp:positionV>
          <wp:extent cx="7555043" cy="929270"/>
          <wp:effectExtent l="0" t="0" r="0" b="1079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5043" cy="929270"/>
                  </a:xfrm>
                  <a:prstGeom prst="rect">
                    <a:avLst/>
                  </a:prstGeom>
                </pic:spPr>
              </pic:pic>
            </a:graphicData>
          </a:graphic>
          <wp14:sizeRelH relativeFrom="page">
            <wp14:pctWidth>0</wp14:pctWidth>
          </wp14:sizeRelH>
          <wp14:sizeRelV relativeFrom="page">
            <wp14:pctHeight>0</wp14:pctHeight>
          </wp14:sizeRelV>
        </wp:anchor>
      </w:drawing>
    </w:r>
    <w:r w:rsidR="0033281A">
      <w:tab/>
    </w:r>
  </w:p>
  <w:p w14:paraId="52C73A21" w14:textId="5E6B7B77" w:rsidR="00FB7B3B" w:rsidRDefault="00537511" w:rsidP="00537511">
    <w:pPr>
      <w:pStyle w:val="Encabezado"/>
      <w:tabs>
        <w:tab w:val="clear" w:pos="8504"/>
        <w:tab w:val="left" w:pos="4252"/>
      </w:tabs>
      <w:ind w:left="-1701"/>
    </w:pPr>
    <w:r>
      <w:tab/>
    </w:r>
  </w:p>
  <w:p w14:paraId="69C771BE" w14:textId="5C6C7359" w:rsidR="00F8775E" w:rsidRDefault="00537511" w:rsidP="00537511">
    <w:pPr>
      <w:pStyle w:val="Encabezado"/>
      <w:tabs>
        <w:tab w:val="clear" w:pos="4252"/>
        <w:tab w:val="clear" w:pos="8504"/>
        <w:tab w:val="left" w:pos="940"/>
      </w:tabs>
      <w:ind w:left="-1701" w:firstLine="425"/>
    </w:pPr>
    <w:r>
      <w:tab/>
    </w:r>
  </w:p>
  <w:p w14:paraId="790D2997" w14:textId="2A6CD50E" w:rsidR="00040280" w:rsidRDefault="00040280" w:rsidP="006D2A36">
    <w:pPr>
      <w:pStyle w:val="Encabezado"/>
      <w:tabs>
        <w:tab w:val="clear" w:pos="8504"/>
      </w:tabs>
      <w:ind w:right="-9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31AA2"/>
    <w:multiLevelType w:val="hybridMultilevel"/>
    <w:tmpl w:val="606A3EF6"/>
    <w:lvl w:ilvl="0" w:tplc="E680428C">
      <w:start w:val="1"/>
      <w:numFmt w:val="decimal"/>
      <w:lvlText w:val="%1."/>
      <w:lvlJc w:val="left"/>
      <w:pPr>
        <w:ind w:left="360" w:hanging="360"/>
      </w:pPr>
      <w:rPr>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FE84C4E"/>
    <w:multiLevelType w:val="hybridMultilevel"/>
    <w:tmpl w:val="0CE06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CC7692"/>
    <w:multiLevelType w:val="hybridMultilevel"/>
    <w:tmpl w:val="0D46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B37297"/>
    <w:multiLevelType w:val="hybridMultilevel"/>
    <w:tmpl w:val="4CFA84F6"/>
    <w:lvl w:ilvl="0" w:tplc="B55E69E8">
      <w:numFmt w:val="bullet"/>
      <w:lvlText w:val="-"/>
      <w:lvlJc w:val="left"/>
      <w:pPr>
        <w:ind w:left="1068" w:hanging="360"/>
      </w:pPr>
      <w:rPr>
        <w:rFonts w:ascii="Lato" w:eastAsiaTheme="minorHAnsi" w:hAnsi="Lato"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6EED3DE4"/>
    <w:multiLevelType w:val="hybridMultilevel"/>
    <w:tmpl w:val="A06842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41603134">
    <w:abstractNumId w:val="2"/>
  </w:num>
  <w:num w:numId="2" w16cid:durableId="1995335288">
    <w:abstractNumId w:val="4"/>
  </w:num>
  <w:num w:numId="3" w16cid:durableId="1660117091">
    <w:abstractNumId w:val="0"/>
  </w:num>
  <w:num w:numId="4" w16cid:durableId="1287463656">
    <w:abstractNumId w:val="3"/>
  </w:num>
  <w:num w:numId="5" w16cid:durableId="1709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5E"/>
    <w:rsid w:val="000007A2"/>
    <w:rsid w:val="00005E9C"/>
    <w:rsid w:val="00014ED9"/>
    <w:rsid w:val="00024FA2"/>
    <w:rsid w:val="00027979"/>
    <w:rsid w:val="00035934"/>
    <w:rsid w:val="00040280"/>
    <w:rsid w:val="00057AC8"/>
    <w:rsid w:val="000860CE"/>
    <w:rsid w:val="00091FE7"/>
    <w:rsid w:val="00096D0E"/>
    <w:rsid w:val="00097065"/>
    <w:rsid w:val="000A6FE9"/>
    <w:rsid w:val="000B07C9"/>
    <w:rsid w:val="000B5F72"/>
    <w:rsid w:val="000C0C75"/>
    <w:rsid w:val="000C4AA5"/>
    <w:rsid w:val="000D30A7"/>
    <w:rsid w:val="000D5DEA"/>
    <w:rsid w:val="000D6F71"/>
    <w:rsid w:val="000E20B5"/>
    <w:rsid w:val="000F4116"/>
    <w:rsid w:val="000F4CD3"/>
    <w:rsid w:val="00135BDC"/>
    <w:rsid w:val="0013623A"/>
    <w:rsid w:val="00141EAD"/>
    <w:rsid w:val="00147FE2"/>
    <w:rsid w:val="001A77E2"/>
    <w:rsid w:val="001C2B7A"/>
    <w:rsid w:val="001C725B"/>
    <w:rsid w:val="001D1D5D"/>
    <w:rsid w:val="001E55C2"/>
    <w:rsid w:val="001F52E0"/>
    <w:rsid w:val="00223B00"/>
    <w:rsid w:val="0022400F"/>
    <w:rsid w:val="00226AFC"/>
    <w:rsid w:val="0023335E"/>
    <w:rsid w:val="002405B9"/>
    <w:rsid w:val="002423D3"/>
    <w:rsid w:val="00243E26"/>
    <w:rsid w:val="00245195"/>
    <w:rsid w:val="002506FA"/>
    <w:rsid w:val="00254312"/>
    <w:rsid w:val="00255ABE"/>
    <w:rsid w:val="00261A31"/>
    <w:rsid w:val="00263EA1"/>
    <w:rsid w:val="00265A2F"/>
    <w:rsid w:val="00272FF1"/>
    <w:rsid w:val="00276A56"/>
    <w:rsid w:val="00276DD3"/>
    <w:rsid w:val="00284F2D"/>
    <w:rsid w:val="00285D6A"/>
    <w:rsid w:val="00286CEA"/>
    <w:rsid w:val="00296E9B"/>
    <w:rsid w:val="002A0801"/>
    <w:rsid w:val="002B0FFE"/>
    <w:rsid w:val="002B61B6"/>
    <w:rsid w:val="002C03C0"/>
    <w:rsid w:val="002C222A"/>
    <w:rsid w:val="002F095F"/>
    <w:rsid w:val="002F2CBA"/>
    <w:rsid w:val="002F38A5"/>
    <w:rsid w:val="002F6138"/>
    <w:rsid w:val="002F6557"/>
    <w:rsid w:val="003164AC"/>
    <w:rsid w:val="00324F95"/>
    <w:rsid w:val="00331E36"/>
    <w:rsid w:val="0033281A"/>
    <w:rsid w:val="003418D4"/>
    <w:rsid w:val="00346FC1"/>
    <w:rsid w:val="003817F7"/>
    <w:rsid w:val="0039024A"/>
    <w:rsid w:val="00392561"/>
    <w:rsid w:val="00393AF1"/>
    <w:rsid w:val="003979B9"/>
    <w:rsid w:val="003A038C"/>
    <w:rsid w:val="003E3A51"/>
    <w:rsid w:val="003F1FBA"/>
    <w:rsid w:val="00404FF9"/>
    <w:rsid w:val="00410502"/>
    <w:rsid w:val="0041628A"/>
    <w:rsid w:val="00422F4A"/>
    <w:rsid w:val="00426E6F"/>
    <w:rsid w:val="00427EB7"/>
    <w:rsid w:val="004339FF"/>
    <w:rsid w:val="0044690C"/>
    <w:rsid w:val="0045132E"/>
    <w:rsid w:val="00460A2B"/>
    <w:rsid w:val="0049748B"/>
    <w:rsid w:val="004A7E01"/>
    <w:rsid w:val="004B000A"/>
    <w:rsid w:val="004D1703"/>
    <w:rsid w:val="004E03B6"/>
    <w:rsid w:val="004E47D0"/>
    <w:rsid w:val="004F71C4"/>
    <w:rsid w:val="00520415"/>
    <w:rsid w:val="005205EC"/>
    <w:rsid w:val="00522278"/>
    <w:rsid w:val="00535817"/>
    <w:rsid w:val="00537511"/>
    <w:rsid w:val="0055680F"/>
    <w:rsid w:val="00557FD5"/>
    <w:rsid w:val="00563A87"/>
    <w:rsid w:val="00567E03"/>
    <w:rsid w:val="005745FB"/>
    <w:rsid w:val="005A56D0"/>
    <w:rsid w:val="005B4C81"/>
    <w:rsid w:val="005C5A6E"/>
    <w:rsid w:val="005F16E5"/>
    <w:rsid w:val="00602A7F"/>
    <w:rsid w:val="00630C87"/>
    <w:rsid w:val="00633F74"/>
    <w:rsid w:val="006360CC"/>
    <w:rsid w:val="00650FE8"/>
    <w:rsid w:val="00656F58"/>
    <w:rsid w:val="006739D8"/>
    <w:rsid w:val="00683E86"/>
    <w:rsid w:val="006B1C62"/>
    <w:rsid w:val="006B65E9"/>
    <w:rsid w:val="006D2A36"/>
    <w:rsid w:val="006E4A0F"/>
    <w:rsid w:val="006F270B"/>
    <w:rsid w:val="00706EFF"/>
    <w:rsid w:val="007133C6"/>
    <w:rsid w:val="00732D32"/>
    <w:rsid w:val="00734698"/>
    <w:rsid w:val="00767D61"/>
    <w:rsid w:val="00773203"/>
    <w:rsid w:val="00784C91"/>
    <w:rsid w:val="007B004F"/>
    <w:rsid w:val="007B592C"/>
    <w:rsid w:val="00811A19"/>
    <w:rsid w:val="00814287"/>
    <w:rsid w:val="008247B3"/>
    <w:rsid w:val="008312D4"/>
    <w:rsid w:val="008349F6"/>
    <w:rsid w:val="0083784F"/>
    <w:rsid w:val="00856172"/>
    <w:rsid w:val="008656FB"/>
    <w:rsid w:val="00865A8C"/>
    <w:rsid w:val="00872589"/>
    <w:rsid w:val="0087270F"/>
    <w:rsid w:val="00890133"/>
    <w:rsid w:val="008909A2"/>
    <w:rsid w:val="0089207F"/>
    <w:rsid w:val="008A0D1E"/>
    <w:rsid w:val="008A7FA9"/>
    <w:rsid w:val="008B46FE"/>
    <w:rsid w:val="008C2E88"/>
    <w:rsid w:val="008D0A73"/>
    <w:rsid w:val="008D2C7A"/>
    <w:rsid w:val="008E01C3"/>
    <w:rsid w:val="008F6742"/>
    <w:rsid w:val="009012E2"/>
    <w:rsid w:val="00902CB9"/>
    <w:rsid w:val="00915567"/>
    <w:rsid w:val="009447E6"/>
    <w:rsid w:val="0094609C"/>
    <w:rsid w:val="00951048"/>
    <w:rsid w:val="0095193E"/>
    <w:rsid w:val="00987D78"/>
    <w:rsid w:val="00990D7D"/>
    <w:rsid w:val="009B4FF6"/>
    <w:rsid w:val="009B539A"/>
    <w:rsid w:val="009B6496"/>
    <w:rsid w:val="009B6AFF"/>
    <w:rsid w:val="009D6814"/>
    <w:rsid w:val="009E6AAD"/>
    <w:rsid w:val="009F58DD"/>
    <w:rsid w:val="00A141AD"/>
    <w:rsid w:val="00A252ED"/>
    <w:rsid w:val="00A27BCF"/>
    <w:rsid w:val="00A37930"/>
    <w:rsid w:val="00A47070"/>
    <w:rsid w:val="00A70002"/>
    <w:rsid w:val="00A83263"/>
    <w:rsid w:val="00A9552E"/>
    <w:rsid w:val="00A96A95"/>
    <w:rsid w:val="00AA252D"/>
    <w:rsid w:val="00AC3C22"/>
    <w:rsid w:val="00AC7A77"/>
    <w:rsid w:val="00AE216D"/>
    <w:rsid w:val="00AE5085"/>
    <w:rsid w:val="00AE5D08"/>
    <w:rsid w:val="00AF0E55"/>
    <w:rsid w:val="00B172C4"/>
    <w:rsid w:val="00B31FB3"/>
    <w:rsid w:val="00B421CB"/>
    <w:rsid w:val="00B653CB"/>
    <w:rsid w:val="00B668B5"/>
    <w:rsid w:val="00B67E0D"/>
    <w:rsid w:val="00B833D9"/>
    <w:rsid w:val="00B869B9"/>
    <w:rsid w:val="00BA00CB"/>
    <w:rsid w:val="00BA0DCE"/>
    <w:rsid w:val="00BA3D1C"/>
    <w:rsid w:val="00BA62DF"/>
    <w:rsid w:val="00BC234B"/>
    <w:rsid w:val="00BC782D"/>
    <w:rsid w:val="00BE3BEC"/>
    <w:rsid w:val="00BE7B18"/>
    <w:rsid w:val="00BF7E03"/>
    <w:rsid w:val="00C02707"/>
    <w:rsid w:val="00C27EF4"/>
    <w:rsid w:val="00C31CF4"/>
    <w:rsid w:val="00C3461D"/>
    <w:rsid w:val="00C46279"/>
    <w:rsid w:val="00C70A10"/>
    <w:rsid w:val="00C70A1A"/>
    <w:rsid w:val="00C76145"/>
    <w:rsid w:val="00C77A8F"/>
    <w:rsid w:val="00C9070D"/>
    <w:rsid w:val="00C9745E"/>
    <w:rsid w:val="00C97F72"/>
    <w:rsid w:val="00C97F7B"/>
    <w:rsid w:val="00CA691E"/>
    <w:rsid w:val="00CC0FE5"/>
    <w:rsid w:val="00CC5DF7"/>
    <w:rsid w:val="00CD3F2F"/>
    <w:rsid w:val="00CD43FF"/>
    <w:rsid w:val="00CE113D"/>
    <w:rsid w:val="00CE1C72"/>
    <w:rsid w:val="00CE4D33"/>
    <w:rsid w:val="00CF424C"/>
    <w:rsid w:val="00D00905"/>
    <w:rsid w:val="00D01DB5"/>
    <w:rsid w:val="00D06F1F"/>
    <w:rsid w:val="00D1194F"/>
    <w:rsid w:val="00D23C6A"/>
    <w:rsid w:val="00D57A04"/>
    <w:rsid w:val="00D60FF8"/>
    <w:rsid w:val="00D80D3F"/>
    <w:rsid w:val="00D93A97"/>
    <w:rsid w:val="00D975FB"/>
    <w:rsid w:val="00DA2A5C"/>
    <w:rsid w:val="00DA3D81"/>
    <w:rsid w:val="00DA614B"/>
    <w:rsid w:val="00DB4A10"/>
    <w:rsid w:val="00DC0720"/>
    <w:rsid w:val="00DC1019"/>
    <w:rsid w:val="00DD20AC"/>
    <w:rsid w:val="00E31098"/>
    <w:rsid w:val="00E45732"/>
    <w:rsid w:val="00E507D2"/>
    <w:rsid w:val="00E53705"/>
    <w:rsid w:val="00E60876"/>
    <w:rsid w:val="00E90D0D"/>
    <w:rsid w:val="00EA00AD"/>
    <w:rsid w:val="00EB03CF"/>
    <w:rsid w:val="00EC4500"/>
    <w:rsid w:val="00ED44D8"/>
    <w:rsid w:val="00ED6BED"/>
    <w:rsid w:val="00EF063C"/>
    <w:rsid w:val="00F0102E"/>
    <w:rsid w:val="00F37723"/>
    <w:rsid w:val="00F54A40"/>
    <w:rsid w:val="00F618A8"/>
    <w:rsid w:val="00F66BCC"/>
    <w:rsid w:val="00F67794"/>
    <w:rsid w:val="00F72F77"/>
    <w:rsid w:val="00F73DD9"/>
    <w:rsid w:val="00F75513"/>
    <w:rsid w:val="00F8345B"/>
    <w:rsid w:val="00F8775E"/>
    <w:rsid w:val="00FB46E1"/>
    <w:rsid w:val="00FB7B3B"/>
    <w:rsid w:val="00FC2876"/>
    <w:rsid w:val="00FC59F4"/>
    <w:rsid w:val="00FF722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46DE"/>
  <w14:defaultImageDpi w14:val="32767"/>
  <w15:docId w15:val="{988FFD7C-EC12-4EAD-A5A1-5C012E98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775E"/>
    <w:pPr>
      <w:tabs>
        <w:tab w:val="center" w:pos="4252"/>
        <w:tab w:val="right" w:pos="8504"/>
      </w:tabs>
    </w:pPr>
  </w:style>
  <w:style w:type="character" w:customStyle="1" w:styleId="EncabezadoCar">
    <w:name w:val="Encabezado Car"/>
    <w:basedOn w:val="Fuentedeprrafopredeter"/>
    <w:link w:val="Encabezado"/>
    <w:uiPriority w:val="99"/>
    <w:rsid w:val="00F8775E"/>
  </w:style>
  <w:style w:type="paragraph" w:styleId="Piedepgina">
    <w:name w:val="footer"/>
    <w:basedOn w:val="Normal"/>
    <w:link w:val="PiedepginaCar"/>
    <w:uiPriority w:val="99"/>
    <w:unhideWhenUsed/>
    <w:rsid w:val="00F8775E"/>
    <w:pPr>
      <w:tabs>
        <w:tab w:val="center" w:pos="4252"/>
        <w:tab w:val="right" w:pos="8504"/>
      </w:tabs>
    </w:pPr>
  </w:style>
  <w:style w:type="character" w:customStyle="1" w:styleId="PiedepginaCar">
    <w:name w:val="Pie de página Car"/>
    <w:basedOn w:val="Fuentedeprrafopredeter"/>
    <w:link w:val="Piedepgina"/>
    <w:uiPriority w:val="99"/>
    <w:rsid w:val="00F8775E"/>
  </w:style>
  <w:style w:type="character" w:styleId="Hipervnculo">
    <w:name w:val="Hyperlink"/>
    <w:basedOn w:val="Fuentedeprrafopredeter"/>
    <w:uiPriority w:val="99"/>
    <w:unhideWhenUsed/>
    <w:rsid w:val="00F8775E"/>
    <w:rPr>
      <w:color w:val="0000FF"/>
      <w:u w:val="single"/>
    </w:rPr>
  </w:style>
  <w:style w:type="character" w:customStyle="1" w:styleId="apple-converted-space">
    <w:name w:val="apple-converted-space"/>
    <w:basedOn w:val="Fuentedeprrafopredeter"/>
    <w:rsid w:val="00F8775E"/>
  </w:style>
  <w:style w:type="paragraph" w:styleId="NormalWeb">
    <w:name w:val="Normal (Web)"/>
    <w:basedOn w:val="Normal"/>
    <w:uiPriority w:val="99"/>
    <w:semiHidden/>
    <w:unhideWhenUsed/>
    <w:rsid w:val="00814287"/>
    <w:pPr>
      <w:spacing w:before="100" w:beforeAutospacing="1" w:after="100" w:afterAutospacing="1"/>
    </w:pPr>
    <w:rPr>
      <w:rFonts w:ascii="Times New Roman" w:hAnsi="Times New Roman" w:cs="Times New Roman"/>
      <w:lang w:eastAsia="es-ES_tradnl"/>
    </w:rPr>
  </w:style>
  <w:style w:type="paragraph" w:styleId="Textodeglobo">
    <w:name w:val="Balloon Text"/>
    <w:basedOn w:val="Normal"/>
    <w:link w:val="TextodegloboCar"/>
    <w:uiPriority w:val="99"/>
    <w:semiHidden/>
    <w:unhideWhenUsed/>
    <w:rsid w:val="00BC782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C782D"/>
    <w:rPr>
      <w:rFonts w:ascii="Lucida Grande" w:hAnsi="Lucida Grande" w:cs="Lucida Grande"/>
      <w:sz w:val="18"/>
      <w:szCs w:val="18"/>
    </w:rPr>
  </w:style>
  <w:style w:type="paragraph" w:styleId="Prrafodelista">
    <w:name w:val="List Paragraph"/>
    <w:basedOn w:val="Normal"/>
    <w:uiPriority w:val="34"/>
    <w:qFormat/>
    <w:rsid w:val="002F38A5"/>
    <w:pPr>
      <w:ind w:left="720"/>
      <w:contextualSpacing/>
    </w:pPr>
  </w:style>
  <w:style w:type="paragraph" w:styleId="Textonotaalfinal">
    <w:name w:val="endnote text"/>
    <w:basedOn w:val="Normal"/>
    <w:link w:val="TextonotaalfinalCar"/>
    <w:uiPriority w:val="99"/>
    <w:semiHidden/>
    <w:unhideWhenUsed/>
    <w:rsid w:val="004E03B6"/>
    <w:rPr>
      <w:sz w:val="20"/>
      <w:szCs w:val="20"/>
    </w:rPr>
  </w:style>
  <w:style w:type="character" w:customStyle="1" w:styleId="TextonotaalfinalCar">
    <w:name w:val="Texto nota al final Car"/>
    <w:basedOn w:val="Fuentedeprrafopredeter"/>
    <w:link w:val="Textonotaalfinal"/>
    <w:uiPriority w:val="99"/>
    <w:semiHidden/>
    <w:rsid w:val="004E03B6"/>
    <w:rPr>
      <w:sz w:val="20"/>
      <w:szCs w:val="20"/>
    </w:rPr>
  </w:style>
  <w:style w:type="character" w:styleId="Refdenotaalfinal">
    <w:name w:val="endnote reference"/>
    <w:basedOn w:val="Fuentedeprrafopredeter"/>
    <w:uiPriority w:val="99"/>
    <w:semiHidden/>
    <w:unhideWhenUsed/>
    <w:rsid w:val="004E03B6"/>
    <w:rPr>
      <w:vertAlign w:val="superscript"/>
    </w:rPr>
  </w:style>
  <w:style w:type="paragraph" w:styleId="Textonotapie">
    <w:name w:val="footnote text"/>
    <w:basedOn w:val="Normal"/>
    <w:link w:val="TextonotapieCar"/>
    <w:uiPriority w:val="99"/>
    <w:semiHidden/>
    <w:unhideWhenUsed/>
    <w:rsid w:val="00E53705"/>
    <w:rPr>
      <w:rFonts w:ascii="Calibri" w:eastAsia="Calibri" w:hAnsi="Calibri" w:cs="Calibri"/>
      <w:sz w:val="20"/>
      <w:szCs w:val="20"/>
      <w:lang w:val="es-ES" w:eastAsia="es-ES"/>
    </w:rPr>
  </w:style>
  <w:style w:type="character" w:customStyle="1" w:styleId="TextonotapieCar">
    <w:name w:val="Texto nota pie Car"/>
    <w:basedOn w:val="Fuentedeprrafopredeter"/>
    <w:link w:val="Textonotapie"/>
    <w:uiPriority w:val="99"/>
    <w:semiHidden/>
    <w:rsid w:val="00E53705"/>
    <w:rPr>
      <w:rFonts w:ascii="Calibri" w:eastAsia="Calibri" w:hAnsi="Calibri" w:cs="Calibri"/>
      <w:sz w:val="20"/>
      <w:szCs w:val="20"/>
      <w:lang w:val="es-ES" w:eastAsia="es-ES"/>
    </w:rPr>
  </w:style>
  <w:style w:type="character" w:styleId="Refdenotaalpie">
    <w:name w:val="footnote reference"/>
    <w:basedOn w:val="Fuentedeprrafopredeter"/>
    <w:uiPriority w:val="99"/>
    <w:semiHidden/>
    <w:unhideWhenUsed/>
    <w:rsid w:val="00E53705"/>
    <w:rPr>
      <w:vertAlign w:val="superscript"/>
    </w:rPr>
  </w:style>
  <w:style w:type="character" w:styleId="Mencinsinresolver">
    <w:name w:val="Unresolved Mention"/>
    <w:basedOn w:val="Fuentedeprrafopredeter"/>
    <w:uiPriority w:val="99"/>
    <w:semiHidden/>
    <w:unhideWhenUsed/>
    <w:rsid w:val="004F7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922432">
      <w:bodyDiv w:val="1"/>
      <w:marLeft w:val="0"/>
      <w:marRight w:val="0"/>
      <w:marTop w:val="0"/>
      <w:marBottom w:val="0"/>
      <w:divBdr>
        <w:top w:val="none" w:sz="0" w:space="0" w:color="auto"/>
        <w:left w:val="none" w:sz="0" w:space="0" w:color="auto"/>
        <w:bottom w:val="none" w:sz="0" w:space="0" w:color="auto"/>
        <w:right w:val="none" w:sz="0" w:space="0" w:color="auto"/>
      </w:divBdr>
    </w:div>
    <w:div w:id="1763602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odanzamatadero.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BF774-7E7A-4C50-A2A4-709F85423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1048</Words>
  <Characters>5770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mmr</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Jimenez Marina, Patricia</cp:lastModifiedBy>
  <cp:revision>2</cp:revision>
  <cp:lastPrinted>2019-07-25T10:09:00Z</cp:lastPrinted>
  <dcterms:created xsi:type="dcterms:W3CDTF">2025-01-31T09:29:00Z</dcterms:created>
  <dcterms:modified xsi:type="dcterms:W3CDTF">2025-01-31T09:29:00Z</dcterms:modified>
</cp:coreProperties>
</file>